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D004" w14:textId="2FD612FC" w:rsidR="00EC561D" w:rsidRDefault="00EC561D">
      <w:r>
        <w:rPr>
          <w:noProof/>
        </w:rPr>
        <w:drawing>
          <wp:anchor distT="0" distB="0" distL="114300" distR="114300" simplePos="0" relativeHeight="251658240" behindDoc="0" locked="0" layoutInCell="1" allowOverlap="1" wp14:anchorId="42A316FA" wp14:editId="39C2EF40">
            <wp:simplePos x="0" y="0"/>
            <wp:positionH relativeFrom="margin">
              <wp:align>center</wp:align>
            </wp:positionH>
            <wp:positionV relativeFrom="paragraph">
              <wp:posOffset>-1333500</wp:posOffset>
            </wp:positionV>
            <wp:extent cx="2882900" cy="2355850"/>
            <wp:effectExtent l="0" t="0" r="0" b="6350"/>
            <wp:wrapNone/>
            <wp:docPr id="1019229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229128" name="Picture 101922912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282"/>
                    <a:stretch/>
                  </pic:blipFill>
                  <pic:spPr bwMode="auto">
                    <a:xfrm>
                      <a:off x="0" y="0"/>
                      <a:ext cx="2882900" cy="235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31BC536" w14:textId="77777777" w:rsidR="00EC561D" w:rsidRPr="00EC561D" w:rsidRDefault="00EC561D" w:rsidP="00EC561D"/>
    <w:p w14:paraId="26D0DA1B" w14:textId="77777777" w:rsidR="005326C1" w:rsidRDefault="005326C1" w:rsidP="005326C1"/>
    <w:p w14:paraId="6309747E" w14:textId="77777777" w:rsidR="003B5DD5" w:rsidRDefault="003B5DD5" w:rsidP="003B5DD5"/>
    <w:p w14:paraId="4717F751" w14:textId="34B4FA54" w:rsidR="00B757F7" w:rsidRDefault="00B376D0" w:rsidP="00B757F7">
      <w:pPr>
        <w:jc w:val="center"/>
        <w:rPr>
          <w:rFonts w:ascii="Calibri" w:hAnsi="Calibri"/>
          <w:b/>
          <w:bCs/>
        </w:rPr>
      </w:pPr>
      <w:r w:rsidRPr="00B376D0">
        <w:rPr>
          <w:rFonts w:ascii="Calibri" w:hAnsi="Calibri"/>
          <w:b/>
          <w:bCs/>
        </w:rPr>
        <w:t>Social and Relationships Education (SRE) and Relationships and Sex Education(RSE) Policy and Procedures</w:t>
      </w:r>
    </w:p>
    <w:p w14:paraId="503BCCEB" w14:textId="04C86D2C" w:rsidR="00B376D0" w:rsidRPr="00B376D0" w:rsidRDefault="00B376D0" w:rsidP="00B376D0">
      <w:pPr>
        <w:jc w:val="both"/>
        <w:rPr>
          <w:rFonts w:cs="Calibri"/>
        </w:rPr>
      </w:pPr>
      <w:r w:rsidRPr="00B376D0">
        <w:rPr>
          <w:rFonts w:cs="Calibri"/>
        </w:rPr>
        <w:t>At </w:t>
      </w:r>
      <w:r>
        <w:rPr>
          <w:rFonts w:cs="Calibri"/>
          <w:b/>
          <w:bCs/>
        </w:rPr>
        <w:t>Li</w:t>
      </w:r>
      <w:r w:rsidRPr="00B376D0">
        <w:rPr>
          <w:rFonts w:cs="Calibri"/>
          <w:b/>
          <w:bCs/>
        </w:rPr>
        <w:t>ttle</w:t>
      </w:r>
      <w:r>
        <w:rPr>
          <w:rFonts w:cs="Calibri"/>
          <w:b/>
          <w:bCs/>
        </w:rPr>
        <w:t>ll</w:t>
      </w:r>
      <w:r w:rsidRPr="00B376D0">
        <w:rPr>
          <w:rFonts w:cs="Calibri"/>
          <w:b/>
          <w:bCs/>
        </w:rPr>
        <w:t>a</w:t>
      </w:r>
      <w:r>
        <w:rPr>
          <w:rFonts w:cs="Calibri"/>
          <w:b/>
          <w:bCs/>
        </w:rPr>
        <w:t>’</w:t>
      </w:r>
      <w:r w:rsidRPr="00B376D0">
        <w:rPr>
          <w:rFonts w:cs="Calibri"/>
          <w:b/>
          <w:bCs/>
        </w:rPr>
        <w:t>s childcare,</w:t>
      </w:r>
      <w:r w:rsidRPr="00B376D0">
        <w:rPr>
          <w:rFonts w:cs="Calibri"/>
        </w:rPr>
        <w:t xml:space="preserve"> we believe that a child’s early years are fundamental to their personal, social, and emotional development. Our approach to Social and Relationships Education (SRE) is holistic, age-appropriate, and integrated into daily practice. It forms a core part of our commitment to safeguarding and promoting the welfare of all children.</w:t>
      </w:r>
    </w:p>
    <w:p w14:paraId="21312A71" w14:textId="77777777" w:rsidR="00B376D0" w:rsidRPr="00B376D0" w:rsidRDefault="00B376D0" w:rsidP="00B376D0">
      <w:pPr>
        <w:jc w:val="both"/>
        <w:rPr>
          <w:rFonts w:cs="Calibri"/>
        </w:rPr>
      </w:pPr>
      <w:r w:rsidRPr="00B376D0">
        <w:rPr>
          <w:rFonts w:cs="Calibri"/>
        </w:rPr>
        <w:t>We recognise that SRE for young children is not about explicit sex education, but about fostering positive relationships, understanding emotions, developing self-awareness, and learning about their bodies in a safe and respectful context. This lays the essential groundwork for future statutory Relationships and Sex Education (RSE).</w:t>
      </w:r>
    </w:p>
    <w:p w14:paraId="7635E712" w14:textId="77777777" w:rsidR="00B376D0" w:rsidRPr="00B376D0" w:rsidRDefault="00B376D0" w:rsidP="00B376D0">
      <w:pPr>
        <w:jc w:val="both"/>
        <w:rPr>
          <w:rFonts w:cs="Calibri"/>
        </w:rPr>
      </w:pPr>
      <w:r w:rsidRPr="00B376D0">
        <w:rPr>
          <w:rFonts w:cs="Calibri"/>
        </w:rPr>
        <w:t>Our philosophy is rooted in creating a nurturing environment where every child feels valued, respected, and confident to ask questions. We work in close partnership with parents and carers, respecting their views and cultural backgrounds.</w:t>
      </w:r>
    </w:p>
    <w:p w14:paraId="0CEE9C52" w14:textId="77777777" w:rsidR="00B376D0" w:rsidRPr="00B376D0" w:rsidRDefault="00B376D0" w:rsidP="00B376D0">
      <w:pPr>
        <w:jc w:val="both"/>
        <w:rPr>
          <w:rFonts w:cs="Calibri"/>
        </w:rPr>
      </w:pPr>
      <w:r w:rsidRPr="00B376D0">
        <w:rPr>
          <w:rFonts w:cs="Calibri"/>
          <w:b/>
          <w:bCs/>
        </w:rPr>
        <w:t>Aims &amp; Objectives</w:t>
      </w:r>
    </w:p>
    <w:p w14:paraId="38EFB627" w14:textId="77777777" w:rsidR="00B376D0" w:rsidRPr="00B376D0" w:rsidRDefault="00B376D0" w:rsidP="00B376D0">
      <w:pPr>
        <w:jc w:val="both"/>
        <w:rPr>
          <w:rFonts w:cs="Calibri"/>
        </w:rPr>
      </w:pPr>
      <w:r w:rsidRPr="00B376D0">
        <w:rPr>
          <w:rFonts w:cs="Calibri"/>
        </w:rPr>
        <w:t>The aims of our SRE/RSE policy are to:</w:t>
      </w:r>
    </w:p>
    <w:p w14:paraId="5F2BD121" w14:textId="77777777" w:rsidR="00B376D0" w:rsidRPr="00B376D0" w:rsidRDefault="00B376D0" w:rsidP="00B376D0">
      <w:pPr>
        <w:numPr>
          <w:ilvl w:val="0"/>
          <w:numId w:val="11"/>
        </w:numPr>
        <w:jc w:val="both"/>
        <w:rPr>
          <w:rFonts w:cs="Calibri"/>
        </w:rPr>
      </w:pPr>
      <w:r w:rsidRPr="00B376D0">
        <w:rPr>
          <w:rFonts w:cs="Calibri"/>
        </w:rPr>
        <w:t>Foster a culture of respect, kindness, and empathy.</w:t>
      </w:r>
    </w:p>
    <w:p w14:paraId="2F02CC76" w14:textId="77777777" w:rsidR="00B376D0" w:rsidRPr="00B376D0" w:rsidRDefault="00B376D0" w:rsidP="00B376D0">
      <w:pPr>
        <w:numPr>
          <w:ilvl w:val="0"/>
          <w:numId w:val="11"/>
        </w:numPr>
        <w:jc w:val="both"/>
        <w:rPr>
          <w:rFonts w:cs="Calibri"/>
        </w:rPr>
      </w:pPr>
      <w:r w:rsidRPr="00B376D0">
        <w:rPr>
          <w:rFonts w:cs="Calibri"/>
        </w:rPr>
        <w:t>Help children understand and manage their feelings and emotions.</w:t>
      </w:r>
    </w:p>
    <w:p w14:paraId="196A8CCF" w14:textId="77777777" w:rsidR="00B376D0" w:rsidRPr="00B376D0" w:rsidRDefault="00B376D0" w:rsidP="00B376D0">
      <w:pPr>
        <w:numPr>
          <w:ilvl w:val="0"/>
          <w:numId w:val="11"/>
        </w:numPr>
        <w:jc w:val="both"/>
        <w:rPr>
          <w:rFonts w:cs="Calibri"/>
        </w:rPr>
      </w:pPr>
      <w:r w:rsidRPr="00B376D0">
        <w:rPr>
          <w:rFonts w:cs="Calibri"/>
        </w:rPr>
        <w:t>Support children in developing healthy, positive relationships with peers and adults.</w:t>
      </w:r>
    </w:p>
    <w:p w14:paraId="27A88EAF" w14:textId="77777777" w:rsidR="00B376D0" w:rsidRPr="00B376D0" w:rsidRDefault="00B376D0" w:rsidP="00B376D0">
      <w:pPr>
        <w:numPr>
          <w:ilvl w:val="0"/>
          <w:numId w:val="11"/>
        </w:numPr>
        <w:jc w:val="both"/>
        <w:rPr>
          <w:rFonts w:cs="Calibri"/>
        </w:rPr>
      </w:pPr>
      <w:r w:rsidRPr="00B376D0">
        <w:rPr>
          <w:rFonts w:cs="Calibri"/>
        </w:rPr>
        <w:t>Teach children the correct names for parts of the body, including genitalia, to support their knowledge, communication, and safeguarding.</w:t>
      </w:r>
    </w:p>
    <w:p w14:paraId="08768CDF" w14:textId="77777777" w:rsidR="00B376D0" w:rsidRPr="00B376D0" w:rsidRDefault="00B376D0" w:rsidP="00B376D0">
      <w:pPr>
        <w:numPr>
          <w:ilvl w:val="0"/>
          <w:numId w:val="11"/>
        </w:numPr>
        <w:jc w:val="both"/>
        <w:rPr>
          <w:rFonts w:cs="Calibri"/>
        </w:rPr>
      </w:pPr>
      <w:r w:rsidRPr="00B376D0">
        <w:rPr>
          <w:rFonts w:cs="Calibri"/>
        </w:rPr>
        <w:t>Create a positive culture around body awareness, privacy, and consent (e.g., "my body belongs to me").</w:t>
      </w:r>
    </w:p>
    <w:p w14:paraId="4706EA74" w14:textId="77777777" w:rsidR="00B376D0" w:rsidRPr="00B376D0" w:rsidRDefault="00B376D0" w:rsidP="00B376D0">
      <w:pPr>
        <w:numPr>
          <w:ilvl w:val="0"/>
          <w:numId w:val="11"/>
        </w:numPr>
        <w:jc w:val="both"/>
        <w:rPr>
          <w:rFonts w:cs="Calibri"/>
        </w:rPr>
      </w:pPr>
      <w:r w:rsidRPr="00B376D0">
        <w:rPr>
          <w:rFonts w:cs="Calibri"/>
        </w:rPr>
        <w:t>Prepare children for the physical and emotional changes of growing up in a simple, reassuring way.</w:t>
      </w:r>
    </w:p>
    <w:p w14:paraId="6F5D3AC1" w14:textId="77777777" w:rsidR="00B376D0" w:rsidRPr="00B376D0" w:rsidRDefault="00B376D0" w:rsidP="00B376D0">
      <w:pPr>
        <w:numPr>
          <w:ilvl w:val="0"/>
          <w:numId w:val="11"/>
        </w:numPr>
        <w:jc w:val="both"/>
        <w:rPr>
          <w:rFonts w:cs="Calibri"/>
        </w:rPr>
      </w:pPr>
      <w:r w:rsidRPr="00B376D0">
        <w:rPr>
          <w:rFonts w:cs="Calibri"/>
        </w:rPr>
        <w:t>Support children in understanding different types of families.</w:t>
      </w:r>
    </w:p>
    <w:p w14:paraId="66A3FD6A" w14:textId="77777777" w:rsidR="00B376D0" w:rsidRPr="00B376D0" w:rsidRDefault="00B376D0" w:rsidP="00B376D0">
      <w:pPr>
        <w:numPr>
          <w:ilvl w:val="0"/>
          <w:numId w:val="11"/>
        </w:numPr>
        <w:jc w:val="both"/>
        <w:rPr>
          <w:rFonts w:cs="Calibri"/>
        </w:rPr>
      </w:pPr>
      <w:r w:rsidRPr="00B376D0">
        <w:rPr>
          <w:rFonts w:cs="Calibri"/>
        </w:rPr>
        <w:t>Equip staff with the confidence and skills to deliver SRE sensitively and appropriately.</w:t>
      </w:r>
    </w:p>
    <w:p w14:paraId="3C3DBCBA" w14:textId="77777777" w:rsidR="00B376D0" w:rsidRPr="00B376D0" w:rsidRDefault="00B376D0" w:rsidP="00B376D0">
      <w:pPr>
        <w:numPr>
          <w:ilvl w:val="0"/>
          <w:numId w:val="11"/>
        </w:numPr>
        <w:jc w:val="both"/>
        <w:rPr>
          <w:rFonts w:cs="Calibri"/>
        </w:rPr>
      </w:pPr>
      <w:r w:rsidRPr="00B376D0">
        <w:rPr>
          <w:rFonts w:cs="Calibri"/>
        </w:rPr>
        <w:lastRenderedPageBreak/>
        <w:t>Work in an open and transparent partnership with parents and carers.</w:t>
      </w:r>
    </w:p>
    <w:p w14:paraId="277DF0A8" w14:textId="77777777" w:rsidR="00B376D0" w:rsidRPr="00B376D0" w:rsidRDefault="00B376D0" w:rsidP="00B376D0">
      <w:pPr>
        <w:jc w:val="both"/>
        <w:rPr>
          <w:rFonts w:cs="Calibri"/>
          <w:b/>
          <w:bCs/>
        </w:rPr>
      </w:pPr>
      <w:r w:rsidRPr="00B376D0">
        <w:rPr>
          <w:rFonts w:cs="Calibri"/>
          <w:b/>
          <w:bCs/>
        </w:rPr>
        <w:t>Scope:</w:t>
      </w:r>
    </w:p>
    <w:p w14:paraId="258622A4" w14:textId="77777777" w:rsidR="00B376D0" w:rsidRPr="00B376D0" w:rsidRDefault="00B376D0" w:rsidP="00B376D0">
      <w:pPr>
        <w:jc w:val="both"/>
        <w:rPr>
          <w:rFonts w:cs="Calibri"/>
        </w:rPr>
      </w:pPr>
      <w:r w:rsidRPr="00B376D0">
        <w:rPr>
          <w:rFonts w:cs="Calibri"/>
        </w:rPr>
        <w:t>This policy applies to all children, staff (including permanent, temporary, and volunteers), trustees, and parents/carers of </w:t>
      </w:r>
      <w:r w:rsidRPr="00B376D0">
        <w:rPr>
          <w:rFonts w:cs="Calibri"/>
          <w:b/>
          <w:bCs/>
        </w:rPr>
        <w:t>Little as childcare</w:t>
      </w:r>
    </w:p>
    <w:p w14:paraId="25EBBD9A" w14:textId="77777777" w:rsidR="00B376D0" w:rsidRPr="00B376D0" w:rsidRDefault="00B376D0" w:rsidP="00B376D0">
      <w:pPr>
        <w:jc w:val="both"/>
        <w:rPr>
          <w:rFonts w:cs="Calibri"/>
        </w:rPr>
      </w:pPr>
      <w:r w:rsidRPr="00B376D0">
        <w:rPr>
          <w:rFonts w:cs="Calibri"/>
          <w:b/>
          <w:bCs/>
        </w:rPr>
        <w:t>Legal Framework &amp; Statutory Duty:</w:t>
      </w:r>
    </w:p>
    <w:p w14:paraId="5FD5967C" w14:textId="77777777" w:rsidR="00B376D0" w:rsidRPr="00B376D0" w:rsidRDefault="00B376D0" w:rsidP="00B376D0">
      <w:pPr>
        <w:jc w:val="both"/>
        <w:rPr>
          <w:rFonts w:cs="Calibri"/>
        </w:rPr>
      </w:pPr>
      <w:r w:rsidRPr="00B376D0">
        <w:rPr>
          <w:rFonts w:cs="Calibri"/>
        </w:rPr>
        <w:t>This policy has been developed with due regard to the statutory guidance, including:</w:t>
      </w:r>
    </w:p>
    <w:p w14:paraId="1FFAEF36" w14:textId="77777777" w:rsidR="00B376D0" w:rsidRPr="00B376D0" w:rsidRDefault="00B376D0" w:rsidP="00B376D0">
      <w:pPr>
        <w:numPr>
          <w:ilvl w:val="0"/>
          <w:numId w:val="12"/>
        </w:numPr>
        <w:jc w:val="both"/>
        <w:rPr>
          <w:rFonts w:cs="Calibri"/>
        </w:rPr>
      </w:pPr>
      <w:r w:rsidRPr="00B376D0">
        <w:rPr>
          <w:rFonts w:cs="Calibri"/>
        </w:rPr>
        <w:t>The Department for Education’s </w:t>
      </w:r>
      <w:r w:rsidRPr="00B376D0">
        <w:rPr>
          <w:rFonts w:cs="Calibri"/>
          <w:i/>
          <w:iCs/>
        </w:rPr>
        <w:t>Statutory framework for the early years foundation stage (EYFS)</w:t>
      </w:r>
      <w:r w:rsidRPr="00B376D0">
        <w:rPr>
          <w:rFonts w:cs="Calibri"/>
        </w:rPr>
        <w:t>.</w:t>
      </w:r>
    </w:p>
    <w:p w14:paraId="78B7AE20" w14:textId="77777777" w:rsidR="00B376D0" w:rsidRPr="00B376D0" w:rsidRDefault="00B376D0" w:rsidP="00B376D0">
      <w:pPr>
        <w:numPr>
          <w:ilvl w:val="0"/>
          <w:numId w:val="12"/>
        </w:numPr>
        <w:jc w:val="both"/>
        <w:rPr>
          <w:rFonts w:cs="Calibri"/>
        </w:rPr>
      </w:pPr>
      <w:r w:rsidRPr="00B376D0">
        <w:rPr>
          <w:rFonts w:cs="Calibri"/>
        </w:rPr>
        <w:t>The Department for Education’s </w:t>
      </w:r>
      <w:r w:rsidRPr="00B376D0">
        <w:rPr>
          <w:rFonts w:cs="Calibri"/>
          <w:i/>
          <w:iCs/>
        </w:rPr>
        <w:t>Relationships Education, Relationships and Sex Education (RSE) and Health Education</w:t>
      </w:r>
      <w:r w:rsidRPr="00B376D0">
        <w:rPr>
          <w:rFonts w:cs="Calibri"/>
        </w:rPr>
        <w:t> (2020).</w:t>
      </w:r>
    </w:p>
    <w:p w14:paraId="399FF4B7" w14:textId="77777777" w:rsidR="00B376D0" w:rsidRPr="00B376D0" w:rsidRDefault="00B376D0" w:rsidP="00B376D0">
      <w:pPr>
        <w:numPr>
          <w:ilvl w:val="0"/>
          <w:numId w:val="12"/>
        </w:numPr>
        <w:jc w:val="both"/>
        <w:rPr>
          <w:rFonts w:cs="Calibri"/>
        </w:rPr>
      </w:pPr>
      <w:r w:rsidRPr="00B376D0">
        <w:rPr>
          <w:rFonts w:cs="Calibri"/>
        </w:rPr>
        <w:t>The Equality Act (2010).</w:t>
      </w:r>
    </w:p>
    <w:p w14:paraId="487BEA52" w14:textId="77777777" w:rsidR="00B376D0" w:rsidRPr="00B376D0" w:rsidRDefault="00B376D0" w:rsidP="00B376D0">
      <w:pPr>
        <w:numPr>
          <w:ilvl w:val="0"/>
          <w:numId w:val="12"/>
        </w:numPr>
        <w:jc w:val="both"/>
        <w:rPr>
          <w:rFonts w:cs="Calibri"/>
        </w:rPr>
      </w:pPr>
      <w:r w:rsidRPr="00B376D0">
        <w:rPr>
          <w:rFonts w:cs="Calibri"/>
        </w:rPr>
        <w:t>Our duties under the </w:t>
      </w:r>
      <w:r w:rsidRPr="00B376D0">
        <w:rPr>
          <w:rFonts w:cs="Calibri"/>
          <w:i/>
          <w:iCs/>
        </w:rPr>
        <w:t>Keeping Children Safe in Education</w:t>
      </w:r>
      <w:r w:rsidRPr="00B376D0">
        <w:rPr>
          <w:rFonts w:cs="Calibri"/>
        </w:rPr>
        <w:t> (KCSIE) guidance.</w:t>
      </w:r>
    </w:p>
    <w:p w14:paraId="54D91D76" w14:textId="77777777" w:rsidR="00B376D0" w:rsidRPr="00B376D0" w:rsidRDefault="00B376D0" w:rsidP="00B376D0">
      <w:pPr>
        <w:jc w:val="both"/>
        <w:rPr>
          <w:rFonts w:cs="Calibri"/>
        </w:rPr>
      </w:pPr>
      <w:r w:rsidRPr="00B376D0">
        <w:rPr>
          <w:rFonts w:cs="Calibri"/>
        </w:rPr>
        <w:t>While formal RSE is not statutory in the EYFS, Relationships Education is a core component of the Personal, Social and Emotional Development (PSED) and Understanding the World (UTW) areas of learning.</w:t>
      </w:r>
    </w:p>
    <w:p w14:paraId="284C1142" w14:textId="77777777" w:rsidR="00B376D0" w:rsidRPr="00B376D0" w:rsidRDefault="00B376D0" w:rsidP="00B376D0">
      <w:pPr>
        <w:jc w:val="both"/>
        <w:rPr>
          <w:rFonts w:cs="Calibri"/>
        </w:rPr>
      </w:pPr>
      <w:r w:rsidRPr="00B376D0">
        <w:rPr>
          <w:rFonts w:cs="Calibri"/>
          <w:b/>
          <w:bCs/>
        </w:rPr>
        <w:t>Key Principles of Delivery</w:t>
      </w:r>
    </w:p>
    <w:p w14:paraId="093EDF35" w14:textId="77777777" w:rsidR="00B376D0" w:rsidRPr="00B376D0" w:rsidRDefault="00B376D0" w:rsidP="00B376D0">
      <w:pPr>
        <w:jc w:val="both"/>
        <w:rPr>
          <w:rFonts w:cs="Calibri"/>
        </w:rPr>
      </w:pPr>
      <w:r w:rsidRPr="00B376D0">
        <w:rPr>
          <w:rFonts w:cs="Calibri"/>
        </w:rPr>
        <w:t>Our delivery of SRE will always be:</w:t>
      </w:r>
    </w:p>
    <w:p w14:paraId="4C0599A5" w14:textId="77777777" w:rsidR="00B376D0" w:rsidRPr="00B376D0" w:rsidRDefault="00B376D0" w:rsidP="00B376D0">
      <w:pPr>
        <w:numPr>
          <w:ilvl w:val="0"/>
          <w:numId w:val="13"/>
        </w:numPr>
        <w:jc w:val="both"/>
        <w:rPr>
          <w:rFonts w:cs="Calibri"/>
        </w:rPr>
      </w:pPr>
      <w:r w:rsidRPr="00B376D0">
        <w:rPr>
          <w:rFonts w:cs="Calibri"/>
          <w:b/>
          <w:bCs/>
        </w:rPr>
        <w:t>Age-Appropriate:</w:t>
      </w:r>
      <w:r w:rsidRPr="00B376D0">
        <w:rPr>
          <w:rFonts w:cs="Calibri"/>
        </w:rPr>
        <w:t> Content and discussion will be tailored to the developmental stage of the children.</w:t>
      </w:r>
    </w:p>
    <w:p w14:paraId="0DE41AEC" w14:textId="77777777" w:rsidR="00B376D0" w:rsidRPr="00B376D0" w:rsidRDefault="00B376D0" w:rsidP="00B376D0">
      <w:pPr>
        <w:numPr>
          <w:ilvl w:val="0"/>
          <w:numId w:val="13"/>
        </w:numPr>
        <w:jc w:val="both"/>
        <w:rPr>
          <w:rFonts w:cs="Calibri"/>
        </w:rPr>
      </w:pPr>
      <w:r w:rsidRPr="00B376D0">
        <w:rPr>
          <w:rFonts w:cs="Calibri"/>
          <w:b/>
          <w:bCs/>
        </w:rPr>
        <w:t>Child-Led:</w:t>
      </w:r>
      <w:r w:rsidRPr="00B376D0">
        <w:rPr>
          <w:rFonts w:cs="Calibri"/>
        </w:rPr>
        <w:t> Often arising from children’s own questions, observations, and play.</w:t>
      </w:r>
    </w:p>
    <w:p w14:paraId="02E98A42" w14:textId="77777777" w:rsidR="00B376D0" w:rsidRPr="00B376D0" w:rsidRDefault="00B376D0" w:rsidP="00B376D0">
      <w:pPr>
        <w:numPr>
          <w:ilvl w:val="0"/>
          <w:numId w:val="13"/>
        </w:numPr>
        <w:jc w:val="both"/>
        <w:rPr>
          <w:rFonts w:cs="Calibri"/>
        </w:rPr>
      </w:pPr>
      <w:r w:rsidRPr="00B376D0">
        <w:rPr>
          <w:rFonts w:cs="Calibri"/>
          <w:b/>
          <w:bCs/>
        </w:rPr>
        <w:t>Integrated:</w:t>
      </w:r>
      <w:r w:rsidRPr="00B376D0">
        <w:rPr>
          <w:rFonts w:cs="Calibri"/>
        </w:rPr>
        <w:t> Embedded naturally throughout the day (e.g., during circle time, story time, and through child-initiated play).</w:t>
      </w:r>
    </w:p>
    <w:p w14:paraId="5469B422" w14:textId="77777777" w:rsidR="00B376D0" w:rsidRPr="00B376D0" w:rsidRDefault="00B376D0" w:rsidP="00B376D0">
      <w:pPr>
        <w:numPr>
          <w:ilvl w:val="0"/>
          <w:numId w:val="13"/>
        </w:numPr>
        <w:jc w:val="both"/>
        <w:rPr>
          <w:rFonts w:cs="Calibri"/>
        </w:rPr>
      </w:pPr>
      <w:r w:rsidRPr="00B376D0">
        <w:rPr>
          <w:rFonts w:cs="Calibri"/>
          <w:b/>
          <w:bCs/>
        </w:rPr>
        <w:t>Inclusive:</w:t>
      </w:r>
      <w:r w:rsidRPr="00B376D0">
        <w:rPr>
          <w:rFonts w:cs="Calibri"/>
        </w:rPr>
        <w:t> Reflecting the diversity of our community, including different family structures, cultures, and faiths.</w:t>
      </w:r>
    </w:p>
    <w:p w14:paraId="763051FE" w14:textId="77777777" w:rsidR="00B376D0" w:rsidRPr="00B376D0" w:rsidRDefault="00B376D0" w:rsidP="00B376D0">
      <w:pPr>
        <w:numPr>
          <w:ilvl w:val="0"/>
          <w:numId w:val="13"/>
        </w:numPr>
        <w:jc w:val="both"/>
        <w:rPr>
          <w:rFonts w:cs="Calibri"/>
        </w:rPr>
      </w:pPr>
      <w:r w:rsidRPr="00B376D0">
        <w:rPr>
          <w:rFonts w:cs="Calibri"/>
          <w:b/>
          <w:bCs/>
        </w:rPr>
        <w:t>Factual:</w:t>
      </w:r>
      <w:r w:rsidRPr="00B376D0">
        <w:rPr>
          <w:rFonts w:cs="Calibri"/>
        </w:rPr>
        <w:t> Using correct terminology in a calm and matter-of-fact manner.</w:t>
      </w:r>
    </w:p>
    <w:p w14:paraId="36C685B8" w14:textId="77777777" w:rsidR="00B376D0" w:rsidRPr="00B376D0" w:rsidRDefault="00B376D0" w:rsidP="00B376D0">
      <w:pPr>
        <w:numPr>
          <w:ilvl w:val="0"/>
          <w:numId w:val="13"/>
        </w:numPr>
        <w:jc w:val="both"/>
        <w:rPr>
          <w:rFonts w:cs="Calibri"/>
        </w:rPr>
      </w:pPr>
      <w:r w:rsidRPr="00B376D0">
        <w:rPr>
          <w:rFonts w:cs="Calibri"/>
          <w:b/>
          <w:bCs/>
        </w:rPr>
        <w:t>Safe:</w:t>
      </w:r>
      <w:r w:rsidRPr="00B376D0">
        <w:rPr>
          <w:rFonts w:cs="Calibri"/>
        </w:rPr>
        <w:t> Creating a supportive environment where children feel safe to express themselves.</w:t>
      </w:r>
    </w:p>
    <w:tbl>
      <w:tblPr>
        <w:tblpPr w:leftFromText="180" w:rightFromText="180" w:vertAnchor="text" w:horzAnchor="margin" w:tblpXSpec="center" w:tblpY="302"/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9"/>
        <w:gridCol w:w="9051"/>
      </w:tblGrid>
      <w:tr w:rsidR="00B376D0" w:rsidRPr="00B376D0" w14:paraId="76B3DF2D" w14:textId="77777777" w:rsidTr="008E0EBC">
        <w:trPr>
          <w:tblHeader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04B4D7" w14:textId="77777777" w:rsidR="00B376D0" w:rsidRPr="00B376D0" w:rsidRDefault="00B376D0" w:rsidP="00B376D0">
            <w:pPr>
              <w:jc w:val="both"/>
              <w:rPr>
                <w:rFonts w:cs="Calibri"/>
                <w:b/>
                <w:bCs/>
              </w:rPr>
            </w:pPr>
            <w:r w:rsidRPr="00B376D0">
              <w:rPr>
                <w:rFonts w:cs="Calibri"/>
                <w:b/>
                <w:bCs/>
              </w:rPr>
              <w:lastRenderedPageBreak/>
              <w:t>Theme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9A8382" w14:textId="77777777" w:rsidR="00B376D0" w:rsidRPr="00B376D0" w:rsidRDefault="00B376D0" w:rsidP="00B376D0">
            <w:pPr>
              <w:jc w:val="both"/>
              <w:rPr>
                <w:rFonts w:cs="Calibri"/>
                <w:b/>
                <w:bCs/>
              </w:rPr>
            </w:pPr>
            <w:r w:rsidRPr="00B376D0">
              <w:rPr>
                <w:rFonts w:cs="Calibri"/>
                <w:b/>
                <w:bCs/>
              </w:rPr>
              <w:t>Examples of Content &amp; Activities</w:t>
            </w:r>
          </w:p>
        </w:tc>
      </w:tr>
      <w:tr w:rsidR="00B376D0" w:rsidRPr="00B376D0" w14:paraId="5EE0FCDF" w14:textId="77777777" w:rsidTr="008E0EBC"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85B017" w14:textId="77777777" w:rsidR="00B376D0" w:rsidRPr="00B376D0" w:rsidRDefault="00B376D0" w:rsidP="00B376D0">
            <w:pPr>
              <w:jc w:val="both"/>
              <w:rPr>
                <w:rFonts w:cs="Calibri"/>
              </w:rPr>
            </w:pPr>
            <w:r w:rsidRPr="00B376D0">
              <w:rPr>
                <w:rFonts w:cs="Calibri"/>
                <w:b/>
                <w:bCs/>
              </w:rPr>
              <w:t>Emotions &amp; Feelings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C14E2E" w14:textId="77777777" w:rsidR="00B376D0" w:rsidRPr="00B376D0" w:rsidRDefault="00B376D0" w:rsidP="00B376D0">
            <w:pPr>
              <w:jc w:val="both"/>
              <w:rPr>
                <w:rFonts w:cs="Calibri"/>
              </w:rPr>
            </w:pPr>
            <w:r w:rsidRPr="00B376D0">
              <w:rPr>
                <w:rFonts w:cs="Calibri"/>
              </w:rPr>
              <w:t>Naming feelings (happy, sad, angry, scared); using emotion stones/faces; stories about managing emotions; calming strategies.</w:t>
            </w:r>
          </w:p>
        </w:tc>
      </w:tr>
      <w:tr w:rsidR="00B376D0" w:rsidRPr="00B376D0" w14:paraId="02A4CA5C" w14:textId="77777777" w:rsidTr="008E0EBC"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51DFC2" w14:textId="77777777" w:rsidR="00B376D0" w:rsidRPr="00B376D0" w:rsidRDefault="00B376D0" w:rsidP="00B376D0">
            <w:pPr>
              <w:jc w:val="both"/>
              <w:rPr>
                <w:rFonts w:cs="Calibri"/>
              </w:rPr>
            </w:pPr>
            <w:r w:rsidRPr="00B376D0">
              <w:rPr>
                <w:rFonts w:cs="Calibri"/>
                <w:b/>
                <w:bCs/>
              </w:rPr>
              <w:t>Relationships &amp; Families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021321" w14:textId="77777777" w:rsidR="00B376D0" w:rsidRPr="00B376D0" w:rsidRDefault="00B376D0" w:rsidP="00B376D0">
            <w:pPr>
              <w:jc w:val="both"/>
              <w:rPr>
                <w:rFonts w:cs="Calibri"/>
              </w:rPr>
            </w:pPr>
            <w:r w:rsidRPr="00B376D0">
              <w:rPr>
                <w:rFonts w:cs="Calibri"/>
              </w:rPr>
              <w:t>Talking about who is in our families; celebrating different family structures (single-parent, same-sex parents, foster families, etc.); learning about friendship (sharing, taking turns, being kind).</w:t>
            </w:r>
          </w:p>
        </w:tc>
      </w:tr>
      <w:tr w:rsidR="00B376D0" w:rsidRPr="00B376D0" w14:paraId="5DB73A4B" w14:textId="77777777" w:rsidTr="008E0EBC"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F3D828" w14:textId="77777777" w:rsidR="00B376D0" w:rsidRPr="00B376D0" w:rsidRDefault="00B376D0" w:rsidP="00B376D0">
            <w:pPr>
              <w:jc w:val="both"/>
              <w:rPr>
                <w:rFonts w:cs="Calibri"/>
              </w:rPr>
            </w:pPr>
            <w:r w:rsidRPr="00B376D0">
              <w:rPr>
                <w:rFonts w:cs="Calibri"/>
                <w:b/>
                <w:bCs/>
              </w:rPr>
              <w:t>Body Awareness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B83ADE" w14:textId="77777777" w:rsidR="00B376D0" w:rsidRPr="00B376D0" w:rsidRDefault="00B376D0" w:rsidP="00B376D0">
            <w:pPr>
              <w:jc w:val="both"/>
              <w:rPr>
                <w:rFonts w:cs="Calibri"/>
              </w:rPr>
            </w:pPr>
            <w:r w:rsidRPr="00B376D0">
              <w:rPr>
                <w:rFonts w:cs="Calibri"/>
              </w:rPr>
              <w:t>Learning correct names for body parts (including penis, vulva, vagina) through songs, books, and nappy-changing/potty time; understanding that some parts are private.</w:t>
            </w:r>
          </w:p>
        </w:tc>
      </w:tr>
      <w:tr w:rsidR="00B376D0" w:rsidRPr="00B376D0" w14:paraId="51F2EEDE" w14:textId="77777777" w:rsidTr="008E0EBC"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443021" w14:textId="77777777" w:rsidR="00B376D0" w:rsidRPr="00B376D0" w:rsidRDefault="00B376D0" w:rsidP="00B376D0">
            <w:pPr>
              <w:jc w:val="both"/>
              <w:rPr>
                <w:rFonts w:cs="Calibri"/>
              </w:rPr>
            </w:pPr>
            <w:r w:rsidRPr="00B376D0">
              <w:rPr>
                <w:rFonts w:cs="Calibri"/>
                <w:b/>
                <w:bCs/>
              </w:rPr>
              <w:t>Consent &amp; Boundaries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F73682" w14:textId="77777777" w:rsidR="00B376D0" w:rsidRPr="00B376D0" w:rsidRDefault="00B376D0" w:rsidP="00B376D0">
            <w:pPr>
              <w:jc w:val="both"/>
              <w:rPr>
                <w:rFonts w:cs="Calibri"/>
              </w:rPr>
            </w:pPr>
            <w:r w:rsidRPr="00B376D0">
              <w:rPr>
                <w:rFonts w:cs="Calibri"/>
              </w:rPr>
              <w:t>Practicing asking for a hug; understanding it's okay to say "no"; concepts of personal space; "my body belongs to me".</w:t>
            </w:r>
          </w:p>
        </w:tc>
      </w:tr>
      <w:tr w:rsidR="00B376D0" w:rsidRPr="00B376D0" w14:paraId="2822B7A7" w14:textId="77777777" w:rsidTr="008E0EBC"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C2AC16" w14:textId="77777777" w:rsidR="00B376D0" w:rsidRPr="00B376D0" w:rsidRDefault="00B376D0" w:rsidP="00B376D0">
            <w:pPr>
              <w:jc w:val="both"/>
              <w:rPr>
                <w:rFonts w:cs="Calibri"/>
              </w:rPr>
            </w:pPr>
            <w:r w:rsidRPr="00B376D0">
              <w:rPr>
                <w:rFonts w:cs="Calibri"/>
                <w:b/>
                <w:bCs/>
              </w:rPr>
              <w:t>Growing &amp; Changing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50C859" w14:textId="77777777" w:rsidR="00B376D0" w:rsidRPr="00B376D0" w:rsidRDefault="00B376D0" w:rsidP="00B376D0">
            <w:pPr>
              <w:jc w:val="both"/>
              <w:rPr>
                <w:rFonts w:cs="Calibri"/>
              </w:rPr>
            </w:pPr>
            <w:r w:rsidRPr="00B376D0">
              <w:rPr>
                <w:rFonts w:cs="Calibri"/>
              </w:rPr>
              <w:t>Talking about how we have grown since being a baby; what we can do now; looking at baby pictures.</w:t>
            </w:r>
          </w:p>
        </w:tc>
      </w:tr>
      <w:tr w:rsidR="00B376D0" w:rsidRPr="00B376D0" w14:paraId="7CA1DC75" w14:textId="77777777" w:rsidTr="008E0EBC"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EC59C8" w14:textId="77777777" w:rsidR="00B376D0" w:rsidRPr="00B376D0" w:rsidRDefault="00B376D0" w:rsidP="00B376D0">
            <w:pPr>
              <w:jc w:val="both"/>
              <w:rPr>
                <w:rFonts w:cs="Calibri"/>
              </w:rPr>
            </w:pPr>
            <w:r w:rsidRPr="00B376D0">
              <w:rPr>
                <w:rFonts w:cs="Calibri"/>
                <w:b/>
                <w:bCs/>
              </w:rPr>
              <w:t>Hygiene &amp; Health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3D3EDF" w14:textId="77777777" w:rsidR="00B376D0" w:rsidRPr="00B376D0" w:rsidRDefault="00B376D0" w:rsidP="00B376D0">
            <w:pPr>
              <w:jc w:val="both"/>
              <w:rPr>
                <w:rFonts w:cs="Calibri"/>
              </w:rPr>
            </w:pPr>
            <w:r w:rsidRPr="00B376D0">
              <w:rPr>
                <w:rFonts w:cs="Calibri"/>
              </w:rPr>
              <w:t>Handwashing routines; healthy eating; the importance of sleep.</w:t>
            </w:r>
          </w:p>
        </w:tc>
      </w:tr>
    </w:tbl>
    <w:p w14:paraId="68936079" w14:textId="77777777" w:rsidR="00B376D0" w:rsidRPr="00B376D0" w:rsidRDefault="00B376D0" w:rsidP="00B376D0">
      <w:pPr>
        <w:jc w:val="both"/>
        <w:rPr>
          <w:rFonts w:cs="Calibri"/>
        </w:rPr>
      </w:pPr>
    </w:p>
    <w:p w14:paraId="78E8F86A" w14:textId="77777777" w:rsidR="00B376D0" w:rsidRPr="00B376D0" w:rsidRDefault="00B376D0" w:rsidP="00B376D0">
      <w:pPr>
        <w:jc w:val="both"/>
        <w:rPr>
          <w:rFonts w:cs="Calibri"/>
          <w:b/>
          <w:bCs/>
        </w:rPr>
      </w:pPr>
      <w:r w:rsidRPr="00B376D0">
        <w:rPr>
          <w:rFonts w:cs="Calibri"/>
          <w:b/>
          <w:bCs/>
        </w:rPr>
        <w:t>6. Curriculum and Content:</w:t>
      </w:r>
    </w:p>
    <w:p w14:paraId="1C8F0162" w14:textId="77777777" w:rsidR="00B376D0" w:rsidRPr="00B376D0" w:rsidRDefault="00B376D0" w:rsidP="00B376D0">
      <w:pPr>
        <w:jc w:val="both"/>
        <w:rPr>
          <w:rFonts w:cs="Calibri"/>
        </w:rPr>
      </w:pPr>
      <w:r w:rsidRPr="00B376D0">
        <w:rPr>
          <w:rFonts w:cs="Calibri"/>
        </w:rPr>
        <w:t>Our SRE curriculum is delivered primarily through the PSED area of learning and covers the following themes:</w:t>
      </w:r>
    </w:p>
    <w:p w14:paraId="3534BE48" w14:textId="77777777" w:rsidR="00B376D0" w:rsidRPr="00B376D0" w:rsidRDefault="00B376D0" w:rsidP="00B376D0">
      <w:pPr>
        <w:jc w:val="both"/>
        <w:rPr>
          <w:rFonts w:cs="Calibri"/>
        </w:rPr>
      </w:pPr>
      <w:r w:rsidRPr="00B376D0">
        <w:rPr>
          <w:rFonts w:cs="Calibri"/>
          <w:b/>
          <w:bCs/>
        </w:rPr>
        <w:t>Formal, planned lessons on human reproduction are not delivered at this stage.</w:t>
      </w:r>
      <w:r w:rsidRPr="00B376D0">
        <w:rPr>
          <w:rFonts w:cs="Calibri"/>
        </w:rPr>
        <w:t> Any questions from children about "where babies come from" will be answered simply and honestly (e.g., "babies grow in a special place inside the mother called a womb"), without unnecessary detail, and in consultation with parents.</w:t>
      </w:r>
    </w:p>
    <w:p w14:paraId="4374940B" w14:textId="77777777" w:rsidR="00B376D0" w:rsidRPr="00B376D0" w:rsidRDefault="00B376D0" w:rsidP="00B376D0">
      <w:pPr>
        <w:jc w:val="both"/>
        <w:rPr>
          <w:rFonts w:cs="Calibri"/>
        </w:rPr>
      </w:pPr>
      <w:r w:rsidRPr="00B376D0">
        <w:rPr>
          <w:rFonts w:cs="Calibri"/>
          <w:b/>
          <w:bCs/>
        </w:rPr>
        <w:t>Procedure for Responding to Children's Questions</w:t>
      </w:r>
    </w:p>
    <w:p w14:paraId="6A603333" w14:textId="77777777" w:rsidR="00B376D0" w:rsidRPr="00B376D0" w:rsidRDefault="00B376D0" w:rsidP="00B376D0">
      <w:pPr>
        <w:numPr>
          <w:ilvl w:val="0"/>
          <w:numId w:val="14"/>
        </w:numPr>
        <w:jc w:val="both"/>
        <w:rPr>
          <w:rFonts w:cs="Calibri"/>
        </w:rPr>
      </w:pPr>
      <w:r w:rsidRPr="00B376D0">
        <w:rPr>
          <w:rFonts w:cs="Calibri"/>
          <w:b/>
          <w:bCs/>
        </w:rPr>
        <w:t>Stay Calm and Receptive:</w:t>
      </w:r>
      <w:r w:rsidRPr="00B376D0">
        <w:rPr>
          <w:rFonts w:cs="Calibri"/>
        </w:rPr>
        <w:t> Do not show shock or embarrassment. Thank the child for asking the question.</w:t>
      </w:r>
    </w:p>
    <w:p w14:paraId="07991721" w14:textId="77777777" w:rsidR="00B376D0" w:rsidRPr="00B376D0" w:rsidRDefault="00B376D0" w:rsidP="00B376D0">
      <w:pPr>
        <w:numPr>
          <w:ilvl w:val="0"/>
          <w:numId w:val="14"/>
        </w:numPr>
        <w:jc w:val="both"/>
        <w:rPr>
          <w:rFonts w:cs="Calibri"/>
        </w:rPr>
      </w:pPr>
      <w:r w:rsidRPr="00B376D0">
        <w:rPr>
          <w:rFonts w:cs="Calibri"/>
          <w:b/>
          <w:bCs/>
        </w:rPr>
        <w:t>Clarify:</w:t>
      </w:r>
      <w:r w:rsidRPr="00B376D0">
        <w:rPr>
          <w:rFonts w:cs="Calibri"/>
        </w:rPr>
        <w:t> Check you understand what the child is asking. "That's an interesting question, can you tell me a bit more about what you're thinking?"</w:t>
      </w:r>
    </w:p>
    <w:p w14:paraId="1718FA2C" w14:textId="77777777" w:rsidR="00B376D0" w:rsidRPr="00B376D0" w:rsidRDefault="00B376D0" w:rsidP="00B376D0">
      <w:pPr>
        <w:numPr>
          <w:ilvl w:val="0"/>
          <w:numId w:val="14"/>
        </w:numPr>
        <w:jc w:val="both"/>
        <w:rPr>
          <w:rFonts w:cs="Calibri"/>
        </w:rPr>
      </w:pPr>
      <w:r w:rsidRPr="00B376D0">
        <w:rPr>
          <w:rFonts w:cs="Calibri"/>
          <w:b/>
          <w:bCs/>
        </w:rPr>
        <w:t>Answer Simply and Honestly:</w:t>
      </w:r>
      <w:r w:rsidRPr="00B376D0">
        <w:rPr>
          <w:rFonts w:cs="Calibri"/>
        </w:rPr>
        <w:t> Give a brief, factual, and age-appropriate answer. Avoid over-complicating.</w:t>
      </w:r>
    </w:p>
    <w:p w14:paraId="344231C4" w14:textId="77777777" w:rsidR="00B376D0" w:rsidRPr="00B376D0" w:rsidRDefault="00B376D0" w:rsidP="00B376D0">
      <w:pPr>
        <w:numPr>
          <w:ilvl w:val="0"/>
          <w:numId w:val="14"/>
        </w:numPr>
        <w:jc w:val="both"/>
        <w:rPr>
          <w:rFonts w:cs="Calibri"/>
        </w:rPr>
      </w:pPr>
      <w:r w:rsidRPr="00B376D0">
        <w:rPr>
          <w:rFonts w:cs="Calibri"/>
          <w:b/>
          <w:bCs/>
        </w:rPr>
        <w:lastRenderedPageBreak/>
        <w:t>Check for Understanding:</w:t>
      </w:r>
      <w:r w:rsidRPr="00B376D0">
        <w:rPr>
          <w:rFonts w:cs="Calibri"/>
        </w:rPr>
        <w:t> Ask, "Does that answer your question?"</w:t>
      </w:r>
    </w:p>
    <w:p w14:paraId="6A7C067D" w14:textId="77777777" w:rsidR="00B376D0" w:rsidRPr="00B376D0" w:rsidRDefault="00B376D0" w:rsidP="00B376D0">
      <w:pPr>
        <w:numPr>
          <w:ilvl w:val="0"/>
          <w:numId w:val="14"/>
        </w:numPr>
        <w:jc w:val="both"/>
        <w:rPr>
          <w:rFonts w:cs="Calibri"/>
        </w:rPr>
      </w:pPr>
      <w:r w:rsidRPr="00B376D0">
        <w:rPr>
          <w:rFonts w:cs="Calibri"/>
          <w:b/>
          <w:bCs/>
        </w:rPr>
        <w:t>Inform Parents:</w:t>
      </w:r>
      <w:r w:rsidRPr="00B376D0">
        <w:rPr>
          <w:rFonts w:cs="Calibri"/>
        </w:rPr>
        <w:t> At the end of the session, the key person will inform the parent/carer about the question and the response given, to ensure continuity and transparency. This should be recorded in the child's learning journal or a specific log.</w:t>
      </w:r>
    </w:p>
    <w:p w14:paraId="3311E4E5" w14:textId="77777777" w:rsidR="00B376D0" w:rsidRPr="00B376D0" w:rsidRDefault="00B376D0" w:rsidP="00B376D0">
      <w:pPr>
        <w:numPr>
          <w:ilvl w:val="0"/>
          <w:numId w:val="14"/>
        </w:numPr>
        <w:jc w:val="both"/>
        <w:rPr>
          <w:rFonts w:cs="Calibri"/>
        </w:rPr>
      </w:pPr>
      <w:r w:rsidRPr="00B376D0">
        <w:rPr>
          <w:rFonts w:cs="Calibri"/>
          <w:b/>
          <w:bCs/>
        </w:rPr>
        <w:t>Seek Support:</w:t>
      </w:r>
      <w:r w:rsidRPr="00B376D0">
        <w:rPr>
          <w:rFonts w:cs="Calibri"/>
        </w:rPr>
        <w:t> If a staff member is unsure how to respond, they should tell the child, "That's a great question. Let me think about how best to explain it and we can talk more later." They must then consult with the Manager/Designated Lead.</w:t>
      </w:r>
    </w:p>
    <w:p w14:paraId="5086E5DB" w14:textId="77777777" w:rsidR="00B376D0" w:rsidRPr="00B376D0" w:rsidRDefault="00B376D0" w:rsidP="00B376D0">
      <w:pPr>
        <w:jc w:val="both"/>
        <w:rPr>
          <w:rFonts w:cs="Calibri"/>
        </w:rPr>
      </w:pPr>
      <w:r w:rsidRPr="00B376D0">
        <w:rPr>
          <w:rFonts w:cs="Calibri"/>
          <w:b/>
          <w:bCs/>
        </w:rPr>
        <w:t>Staff Training &amp; Responsibilities</w:t>
      </w:r>
    </w:p>
    <w:p w14:paraId="622CD308" w14:textId="77777777" w:rsidR="00B376D0" w:rsidRPr="00B376D0" w:rsidRDefault="00B376D0" w:rsidP="00B376D0">
      <w:pPr>
        <w:numPr>
          <w:ilvl w:val="0"/>
          <w:numId w:val="15"/>
        </w:numPr>
        <w:jc w:val="both"/>
        <w:rPr>
          <w:rFonts w:cs="Calibri"/>
        </w:rPr>
      </w:pPr>
      <w:r w:rsidRPr="00B376D0">
        <w:rPr>
          <w:rFonts w:cs="Calibri"/>
        </w:rPr>
        <w:t>All staff will receive annual training on this policy and the principles of delivering age-appropriate SRE.</w:t>
      </w:r>
    </w:p>
    <w:p w14:paraId="6CA8B6E4" w14:textId="77777777" w:rsidR="00B376D0" w:rsidRPr="00B376D0" w:rsidRDefault="00B376D0" w:rsidP="00B376D0">
      <w:pPr>
        <w:numPr>
          <w:ilvl w:val="0"/>
          <w:numId w:val="15"/>
        </w:numPr>
        <w:jc w:val="both"/>
        <w:rPr>
          <w:rFonts w:cs="Calibri"/>
        </w:rPr>
      </w:pPr>
      <w:r w:rsidRPr="00B376D0">
        <w:rPr>
          <w:rFonts w:cs="Calibri"/>
        </w:rPr>
        <w:t>The Manager/Designated Lead will be responsible for keeping up-to-date with guidance and supporting the team.</w:t>
      </w:r>
    </w:p>
    <w:p w14:paraId="1F7D32A1" w14:textId="77777777" w:rsidR="00B376D0" w:rsidRPr="00B376D0" w:rsidRDefault="00B376D0" w:rsidP="00B376D0">
      <w:pPr>
        <w:numPr>
          <w:ilvl w:val="0"/>
          <w:numId w:val="15"/>
        </w:numPr>
        <w:jc w:val="both"/>
        <w:rPr>
          <w:rFonts w:cs="Calibri"/>
        </w:rPr>
      </w:pPr>
      <w:r w:rsidRPr="00B376D0">
        <w:rPr>
          <w:rFonts w:cs="Calibri"/>
        </w:rPr>
        <w:t>Staff are expected to use professional, accurate language at all times.</w:t>
      </w:r>
    </w:p>
    <w:p w14:paraId="210C1040" w14:textId="77777777" w:rsidR="00B376D0" w:rsidRPr="00B376D0" w:rsidRDefault="00B376D0" w:rsidP="00B376D0">
      <w:pPr>
        <w:jc w:val="both"/>
        <w:rPr>
          <w:rFonts w:cs="Calibri"/>
        </w:rPr>
      </w:pPr>
      <w:r w:rsidRPr="00B376D0">
        <w:rPr>
          <w:rFonts w:cs="Calibri"/>
          <w:b/>
          <w:bCs/>
        </w:rPr>
        <w:t>Partnership with Parents &amp; Carers</w:t>
      </w:r>
    </w:p>
    <w:p w14:paraId="66D81ED8" w14:textId="77777777" w:rsidR="00B376D0" w:rsidRPr="00B376D0" w:rsidRDefault="00B376D0" w:rsidP="00B376D0">
      <w:pPr>
        <w:jc w:val="both"/>
        <w:rPr>
          <w:rFonts w:cs="Calibri"/>
        </w:rPr>
      </w:pPr>
      <w:r w:rsidRPr="00B376D0">
        <w:rPr>
          <w:rFonts w:cs="Calibri"/>
        </w:rPr>
        <w:t>We believe parents are the primary educators of their children. We are committed to working in partnership with them by:</w:t>
      </w:r>
    </w:p>
    <w:p w14:paraId="0C243C22" w14:textId="77777777" w:rsidR="00B376D0" w:rsidRPr="00B376D0" w:rsidRDefault="00B376D0" w:rsidP="00B376D0">
      <w:pPr>
        <w:numPr>
          <w:ilvl w:val="0"/>
          <w:numId w:val="16"/>
        </w:numPr>
        <w:jc w:val="both"/>
        <w:rPr>
          <w:rFonts w:cs="Calibri"/>
        </w:rPr>
      </w:pPr>
      <w:r w:rsidRPr="00B376D0">
        <w:rPr>
          <w:rFonts w:cs="Calibri"/>
        </w:rPr>
        <w:t>Making this policy freely available and discussing it at induction.</w:t>
      </w:r>
    </w:p>
    <w:p w14:paraId="65239AE6" w14:textId="77777777" w:rsidR="00B376D0" w:rsidRPr="00B376D0" w:rsidRDefault="00B376D0" w:rsidP="00B376D0">
      <w:pPr>
        <w:numPr>
          <w:ilvl w:val="0"/>
          <w:numId w:val="16"/>
        </w:numPr>
        <w:jc w:val="both"/>
        <w:rPr>
          <w:rFonts w:cs="Calibri"/>
        </w:rPr>
      </w:pPr>
      <w:r w:rsidRPr="00B376D0">
        <w:rPr>
          <w:rFonts w:cs="Calibri"/>
        </w:rPr>
        <w:t>Holding informal workshops or information sessions to explain our approach.</w:t>
      </w:r>
    </w:p>
    <w:p w14:paraId="21FA4C63" w14:textId="77777777" w:rsidR="00B376D0" w:rsidRPr="00B376D0" w:rsidRDefault="00B376D0" w:rsidP="00B376D0">
      <w:pPr>
        <w:numPr>
          <w:ilvl w:val="0"/>
          <w:numId w:val="16"/>
        </w:numPr>
        <w:jc w:val="both"/>
        <w:rPr>
          <w:rFonts w:cs="Calibri"/>
        </w:rPr>
      </w:pPr>
      <w:r w:rsidRPr="00B376D0">
        <w:rPr>
          <w:rFonts w:cs="Calibri"/>
        </w:rPr>
        <w:t>Informing parents about the broad topics we will be covering.</w:t>
      </w:r>
    </w:p>
    <w:p w14:paraId="1A513BD9" w14:textId="77777777" w:rsidR="00B376D0" w:rsidRPr="00B376D0" w:rsidRDefault="00B376D0" w:rsidP="00B376D0">
      <w:pPr>
        <w:numPr>
          <w:ilvl w:val="0"/>
          <w:numId w:val="16"/>
        </w:numPr>
        <w:jc w:val="both"/>
        <w:rPr>
          <w:rFonts w:cs="Calibri"/>
        </w:rPr>
      </w:pPr>
      <w:r w:rsidRPr="00B376D0">
        <w:rPr>
          <w:rFonts w:cs="Calibri"/>
        </w:rPr>
        <w:t>Being open about questions that arise in the setting and how we have responded.</w:t>
      </w:r>
    </w:p>
    <w:p w14:paraId="3971AB0E" w14:textId="77777777" w:rsidR="00B376D0" w:rsidRPr="00B376D0" w:rsidRDefault="00B376D0" w:rsidP="00B376D0">
      <w:pPr>
        <w:numPr>
          <w:ilvl w:val="0"/>
          <w:numId w:val="16"/>
        </w:numPr>
        <w:jc w:val="both"/>
        <w:rPr>
          <w:rFonts w:cs="Calibri"/>
        </w:rPr>
      </w:pPr>
      <w:r w:rsidRPr="00B376D0">
        <w:rPr>
          <w:rFonts w:cs="Calibri"/>
        </w:rPr>
        <w:t>Creating a "Question Box" for parents to ask questions or raise concerns anonymously.</w:t>
      </w:r>
    </w:p>
    <w:p w14:paraId="58BC0CE7" w14:textId="77777777" w:rsidR="00B376D0" w:rsidRPr="00B376D0" w:rsidRDefault="00B376D0" w:rsidP="00B376D0">
      <w:pPr>
        <w:jc w:val="both"/>
        <w:rPr>
          <w:rFonts w:cs="Calibri"/>
        </w:rPr>
      </w:pPr>
      <w:r w:rsidRPr="00B376D0">
        <w:rPr>
          <w:rFonts w:cs="Calibri"/>
          <w:b/>
          <w:bCs/>
        </w:rPr>
        <w:t>Right to Withdraw:</w:t>
      </w:r>
      <w:r w:rsidRPr="00B376D0">
        <w:rPr>
          <w:rFonts w:cs="Calibri"/>
        </w:rPr>
        <w:t> As SRE in the EYFS is fully integrated into the PSED curriculum and fundamental to a child's development, it is not possible to withdraw a child from these core aspects. However, parents have the right to view all resources and discuss any concerns with the Manager. Any highly specific, planned activity (e.g., a story about a new baby) will be communicated in advance.</w:t>
      </w:r>
    </w:p>
    <w:p w14:paraId="4147EB6F" w14:textId="77777777" w:rsidR="00B376D0" w:rsidRPr="00B376D0" w:rsidRDefault="00B376D0" w:rsidP="00B376D0">
      <w:pPr>
        <w:jc w:val="both"/>
        <w:rPr>
          <w:rFonts w:cs="Calibri"/>
        </w:rPr>
      </w:pPr>
      <w:r w:rsidRPr="00B376D0">
        <w:rPr>
          <w:rFonts w:cs="Calibri"/>
          <w:b/>
          <w:bCs/>
        </w:rPr>
        <w:t>Confidentiality &amp; Safeguarding</w:t>
      </w:r>
    </w:p>
    <w:p w14:paraId="7F1FE247" w14:textId="77777777" w:rsidR="00B376D0" w:rsidRPr="00B376D0" w:rsidRDefault="00B376D0" w:rsidP="00B376D0">
      <w:pPr>
        <w:jc w:val="both"/>
        <w:rPr>
          <w:rFonts w:cs="Calibri"/>
        </w:rPr>
      </w:pPr>
      <w:r w:rsidRPr="00B376D0">
        <w:rPr>
          <w:rFonts w:cs="Calibri"/>
        </w:rPr>
        <w:t>All discussions with children will be handled with sensitivity and discretion. Any disclosure or concern that a child may be at risk of harm, including concerns related to inappropriate sexualised behaviour, will be managed in line with our overarching </w:t>
      </w:r>
      <w:r w:rsidRPr="00B376D0">
        <w:rPr>
          <w:rFonts w:cs="Calibri"/>
          <w:b/>
          <w:bCs/>
        </w:rPr>
        <w:t>Child Protection and Safeguarding Policy</w:t>
      </w:r>
      <w:r w:rsidRPr="00B376D0">
        <w:rPr>
          <w:rFonts w:cs="Calibri"/>
        </w:rPr>
        <w:t>. The child's welfare is our paramount concern.</w:t>
      </w:r>
    </w:p>
    <w:p w14:paraId="0538BFA6" w14:textId="77777777" w:rsidR="00B376D0" w:rsidRPr="00B376D0" w:rsidRDefault="00B376D0" w:rsidP="00B376D0">
      <w:pPr>
        <w:jc w:val="both"/>
        <w:rPr>
          <w:rFonts w:cs="Calibri"/>
        </w:rPr>
      </w:pPr>
      <w:r w:rsidRPr="00B376D0">
        <w:rPr>
          <w:rFonts w:cs="Calibri"/>
          <w:b/>
          <w:bCs/>
        </w:rPr>
        <w:lastRenderedPageBreak/>
        <w:t>Monitoring &amp; Review</w:t>
      </w:r>
    </w:p>
    <w:p w14:paraId="6D1CEE89" w14:textId="77777777" w:rsidR="00B376D0" w:rsidRPr="00B376D0" w:rsidRDefault="00B376D0" w:rsidP="00B376D0">
      <w:pPr>
        <w:jc w:val="both"/>
        <w:rPr>
          <w:rFonts w:cs="Calibri"/>
        </w:rPr>
      </w:pPr>
      <w:r w:rsidRPr="00B376D0">
        <w:rPr>
          <w:rFonts w:cs="Calibri"/>
        </w:rPr>
        <w:t>This policy will be reviewed annually by the Manager and the Responsible Person. Its implementation will be monitored through staff supervision, observations of practice, and feedback from parents and carers.</w:t>
      </w:r>
    </w:p>
    <w:p w14:paraId="542E98DF" w14:textId="6091B0E3" w:rsidR="00EC561D" w:rsidRPr="003B5DD5" w:rsidRDefault="00000000" w:rsidP="00B757F7">
      <w:pPr>
        <w:jc w:val="both"/>
        <w:rPr>
          <w:rFonts w:ascii="Arial" w:hAnsi="Arial" w:cs="Arial"/>
        </w:rPr>
      </w:pPr>
      <w:r>
        <w:pict w14:anchorId="3DF50C9D">
          <v:rect id="_x0000_i1025" style="width:0;height:1.5pt" o:hralign="center" o:hrstd="t" o:hr="t" fillcolor="#a0a0a0" stroked="f"/>
        </w:pict>
      </w:r>
    </w:p>
    <w:p w14:paraId="0568E832" w14:textId="77777777" w:rsidR="0026064F" w:rsidRDefault="0026064F" w:rsidP="00EC561D">
      <w:pPr>
        <w:rPr>
          <w:rFonts w:ascii="Arial" w:hAnsi="Arial" w:cs="Arial"/>
          <w:b/>
          <w:bCs/>
        </w:rPr>
      </w:pPr>
    </w:p>
    <w:p w14:paraId="1AAB792F" w14:textId="0D515CFC" w:rsidR="00EC561D" w:rsidRPr="00EC561D" w:rsidRDefault="00EC561D" w:rsidP="00EC561D">
      <w:pPr>
        <w:rPr>
          <w:rFonts w:ascii="Arial" w:hAnsi="Arial" w:cs="Arial"/>
          <w:b/>
          <w:bCs/>
        </w:rPr>
      </w:pPr>
      <w:r w:rsidRPr="00EC561D">
        <w:rPr>
          <w:rFonts w:ascii="Arial" w:hAnsi="Arial" w:cs="Arial"/>
          <w:b/>
          <w:bCs/>
        </w:rPr>
        <w:t>Policy Adoption and Review</w:t>
      </w:r>
    </w:p>
    <w:p w14:paraId="3F54AF34" w14:textId="76497891" w:rsidR="00EC561D" w:rsidRPr="00EC561D" w:rsidRDefault="00EC561D" w:rsidP="00EC561D">
      <w:pPr>
        <w:rPr>
          <w:rFonts w:ascii="Arial" w:hAnsi="Arial" w:cs="Arial"/>
        </w:rPr>
      </w:pPr>
      <w:r w:rsidRPr="00EC561D">
        <w:rPr>
          <w:rFonts w:ascii="Arial" w:hAnsi="Arial" w:cs="Arial"/>
          <w:b/>
          <w:bCs/>
        </w:rPr>
        <w:t>This policy was adopted by:</w:t>
      </w:r>
      <w:r w:rsidRPr="00EC561D">
        <w:rPr>
          <w:rFonts w:ascii="Arial" w:hAnsi="Arial" w:cs="Arial"/>
        </w:rPr>
        <w:t xml:space="preserve"> </w:t>
      </w:r>
      <w:r w:rsidRPr="00EC561D">
        <w:rPr>
          <w:rFonts w:ascii="Arial" w:hAnsi="Arial" w:cs="Arial"/>
          <w:i/>
          <w:iCs/>
        </w:rPr>
        <w:t>LittlElla</w:t>
      </w:r>
      <w:r w:rsidR="00614B28">
        <w:rPr>
          <w:rFonts w:ascii="Arial" w:hAnsi="Arial" w:cs="Arial"/>
          <w:i/>
          <w:iCs/>
        </w:rPr>
        <w:t>’</w:t>
      </w:r>
      <w:r w:rsidRPr="00EC561D">
        <w:rPr>
          <w:rFonts w:ascii="Arial" w:hAnsi="Arial" w:cs="Arial"/>
          <w:i/>
          <w:iCs/>
        </w:rPr>
        <w:t>s Childcare</w:t>
      </w:r>
      <w:r w:rsidRPr="00EC561D">
        <w:rPr>
          <w:rFonts w:ascii="Arial" w:hAnsi="Arial" w:cs="Arial"/>
        </w:rPr>
        <w:br/>
      </w:r>
      <w:r w:rsidRPr="00EC561D">
        <w:rPr>
          <w:rFonts w:ascii="Arial" w:hAnsi="Arial" w:cs="Arial"/>
          <w:b/>
          <w:bCs/>
        </w:rPr>
        <w:t>On:</w:t>
      </w:r>
      <w:r w:rsidRPr="00EC56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01/0</w:t>
      </w:r>
      <w:r w:rsidR="00540F51">
        <w:rPr>
          <w:rFonts w:ascii="Arial" w:hAnsi="Arial" w:cs="Arial"/>
        </w:rPr>
        <w:t>1</w:t>
      </w:r>
      <w:r>
        <w:rPr>
          <w:rFonts w:ascii="Arial" w:hAnsi="Arial" w:cs="Arial"/>
        </w:rPr>
        <w:t>/202</w:t>
      </w:r>
      <w:r w:rsidR="00540F51">
        <w:rPr>
          <w:rFonts w:ascii="Arial" w:hAnsi="Arial" w:cs="Arial"/>
        </w:rPr>
        <w:t>6</w:t>
      </w:r>
      <w:r w:rsidRPr="00EC561D">
        <w:rPr>
          <w:rFonts w:ascii="Arial" w:hAnsi="Arial" w:cs="Arial"/>
        </w:rPr>
        <w:br/>
      </w:r>
      <w:r w:rsidRPr="00EC561D">
        <w:rPr>
          <w:rFonts w:ascii="Arial" w:hAnsi="Arial" w:cs="Arial"/>
          <w:b/>
          <w:bCs/>
        </w:rPr>
        <w:t>Date to be reviewed:</w:t>
      </w:r>
      <w:r w:rsidRPr="00EC56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01/0</w:t>
      </w:r>
      <w:r w:rsidR="00540F51">
        <w:rPr>
          <w:rFonts w:ascii="Arial" w:hAnsi="Arial" w:cs="Arial"/>
        </w:rPr>
        <w:t>1</w:t>
      </w:r>
      <w:r>
        <w:rPr>
          <w:rFonts w:ascii="Arial" w:hAnsi="Arial" w:cs="Arial"/>
        </w:rPr>
        <w:t>/202</w:t>
      </w:r>
      <w:r w:rsidR="00540F51">
        <w:rPr>
          <w:rFonts w:ascii="Arial" w:hAnsi="Arial" w:cs="Arial"/>
        </w:rPr>
        <w:t>7</w:t>
      </w:r>
      <w:r w:rsidRPr="00EC561D">
        <w:rPr>
          <w:rFonts w:ascii="Arial" w:hAnsi="Arial" w:cs="Arial"/>
        </w:rPr>
        <w:br/>
      </w:r>
      <w:r w:rsidRPr="00EC561D">
        <w:rPr>
          <w:rFonts w:ascii="Arial" w:hAnsi="Arial" w:cs="Arial"/>
          <w:b/>
          <w:bCs/>
        </w:rPr>
        <w:t>Name and role of signatory:</w:t>
      </w:r>
      <w:r w:rsidRPr="00EC561D">
        <w:rPr>
          <w:rFonts w:ascii="Arial" w:hAnsi="Arial" w:cs="Arial"/>
        </w:rPr>
        <w:t xml:space="preserve"> </w:t>
      </w:r>
      <w:r w:rsidR="007D04D6">
        <w:rPr>
          <w:rFonts w:ascii="Arial" w:hAnsi="Arial" w:cs="Arial"/>
        </w:rPr>
        <w:t xml:space="preserve">Samba Matundu (Nursery Manager) </w:t>
      </w:r>
    </w:p>
    <w:p w14:paraId="58AD414B" w14:textId="77777777" w:rsidR="00EC561D" w:rsidRDefault="00EC561D" w:rsidP="00EC561D"/>
    <w:p w14:paraId="60BA75F3" w14:textId="77777777" w:rsidR="00716F59" w:rsidRDefault="00716F59" w:rsidP="00EC561D"/>
    <w:p w14:paraId="4ED8B6AF" w14:textId="77777777" w:rsidR="00716F59" w:rsidRDefault="00716F59" w:rsidP="00EC561D"/>
    <w:p w14:paraId="09FA60BB" w14:textId="77777777" w:rsidR="00716F59" w:rsidRDefault="00716F59" w:rsidP="00EC561D"/>
    <w:sectPr w:rsidR="00716F59" w:rsidSect="007B0A4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6A771" w14:textId="77777777" w:rsidR="00CE5FC6" w:rsidRDefault="00CE5FC6" w:rsidP="00EC561D">
      <w:pPr>
        <w:spacing w:after="0" w:line="240" w:lineRule="auto"/>
      </w:pPr>
      <w:r>
        <w:separator/>
      </w:r>
    </w:p>
  </w:endnote>
  <w:endnote w:type="continuationSeparator" w:id="0">
    <w:p w14:paraId="7816F346" w14:textId="77777777" w:rsidR="00CE5FC6" w:rsidRDefault="00CE5FC6" w:rsidP="00EC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7516" w14:textId="77777777" w:rsidR="00CE5FC6" w:rsidRDefault="00CE5FC6" w:rsidP="00EC561D">
      <w:pPr>
        <w:spacing w:after="0" w:line="240" w:lineRule="auto"/>
      </w:pPr>
      <w:r>
        <w:separator/>
      </w:r>
    </w:p>
  </w:footnote>
  <w:footnote w:type="continuationSeparator" w:id="0">
    <w:p w14:paraId="49454B5E" w14:textId="77777777" w:rsidR="00CE5FC6" w:rsidRDefault="00CE5FC6" w:rsidP="00EC5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9A78" w14:textId="2F6F4644" w:rsidR="00EC561D" w:rsidRDefault="0040207A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Staff Policies </w:t>
    </w:r>
  </w:p>
  <w:p w14:paraId="7D9DB771" w14:textId="77777777" w:rsidR="0040207A" w:rsidRPr="00EC561D" w:rsidRDefault="0040207A">
    <w:pPr>
      <w:pStyle w:val="Head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358"/>
    <w:multiLevelType w:val="multilevel"/>
    <w:tmpl w:val="8F20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33EE5"/>
    <w:multiLevelType w:val="hybridMultilevel"/>
    <w:tmpl w:val="472E0FB6"/>
    <w:lvl w:ilvl="0" w:tplc="316454B0">
      <w:start w:val="1"/>
      <w:numFmt w:val="bullet"/>
      <w:pStyle w:val="Bulletsdashes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12551"/>
    <w:multiLevelType w:val="hybridMultilevel"/>
    <w:tmpl w:val="AD369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564FA"/>
    <w:multiLevelType w:val="multilevel"/>
    <w:tmpl w:val="C26AEB3C"/>
    <w:lvl w:ilvl="0">
      <w:start w:val="1"/>
      <w:numFmt w:val="bullet"/>
      <w:pStyle w:val="Tabletextbullet"/>
      <w:lvlText w:val=""/>
      <w:lvlJc w:val="left"/>
      <w:pPr>
        <w:tabs>
          <w:tab w:val="num" w:pos="571"/>
        </w:tabs>
        <w:ind w:left="571" w:hanging="360"/>
      </w:pPr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̶"/>
      <w:lvlJc w:val="left"/>
      <w:pPr>
        <w:tabs>
          <w:tab w:val="num" w:pos="1107"/>
        </w:tabs>
        <w:ind w:left="1107" w:hanging="283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1391"/>
        </w:tabs>
        <w:ind w:left="139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06"/>
        </w:tabs>
        <w:ind w:left="30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46"/>
        </w:tabs>
        <w:ind w:left="4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66"/>
        </w:tabs>
        <w:ind w:left="51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 w:hint="default"/>
      </w:rPr>
    </w:lvl>
  </w:abstractNum>
  <w:abstractNum w:abstractNumId="4" w15:restartNumberingAfterBreak="0">
    <w:nsid w:val="33B96CF5"/>
    <w:multiLevelType w:val="multilevel"/>
    <w:tmpl w:val="9994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6A6E13"/>
    <w:multiLevelType w:val="hybridMultilevel"/>
    <w:tmpl w:val="3EE67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575E8"/>
    <w:multiLevelType w:val="singleLevel"/>
    <w:tmpl w:val="1A769464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7" w15:restartNumberingAfterBreak="0">
    <w:nsid w:val="463648E1"/>
    <w:multiLevelType w:val="multilevel"/>
    <w:tmpl w:val="394C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D4353F"/>
    <w:multiLevelType w:val="multilevel"/>
    <w:tmpl w:val="C2E6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CE18F4"/>
    <w:multiLevelType w:val="multilevel"/>
    <w:tmpl w:val="08EC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AD40C0"/>
    <w:multiLevelType w:val="multilevel"/>
    <w:tmpl w:val="78C6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9739DF"/>
    <w:multiLevelType w:val="hybridMultilevel"/>
    <w:tmpl w:val="D80AB58E"/>
    <w:lvl w:ilvl="0" w:tplc="8586E5DC">
      <w:start w:val="1"/>
      <w:numFmt w:val="bullet"/>
      <w:pStyle w:val="Bulletsspac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A4927"/>
    <w:multiLevelType w:val="hybridMultilevel"/>
    <w:tmpl w:val="5560B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F5330"/>
    <w:multiLevelType w:val="hybridMultilevel"/>
    <w:tmpl w:val="3A868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63F36"/>
    <w:multiLevelType w:val="hybridMultilevel"/>
    <w:tmpl w:val="DF4854B4"/>
    <w:lvl w:ilvl="0" w:tplc="DA161D12">
      <w:start w:val="1"/>
      <w:numFmt w:val="bullet"/>
      <w:pStyle w:val="Numbered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71EBB"/>
    <w:multiLevelType w:val="hybridMultilevel"/>
    <w:tmpl w:val="222A2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912379">
    <w:abstractNumId w:val="6"/>
  </w:num>
  <w:num w:numId="2" w16cid:durableId="1320578242">
    <w:abstractNumId w:val="3"/>
  </w:num>
  <w:num w:numId="3" w16cid:durableId="202791712">
    <w:abstractNumId w:val="1"/>
  </w:num>
  <w:num w:numId="4" w16cid:durableId="627320785">
    <w:abstractNumId w:val="14"/>
  </w:num>
  <w:num w:numId="5" w16cid:durableId="1238898450">
    <w:abstractNumId w:val="11"/>
  </w:num>
  <w:num w:numId="6" w16cid:durableId="403069764">
    <w:abstractNumId w:val="2"/>
  </w:num>
  <w:num w:numId="7" w16cid:durableId="73405174">
    <w:abstractNumId w:val="5"/>
  </w:num>
  <w:num w:numId="8" w16cid:durableId="1203246030">
    <w:abstractNumId w:val="13"/>
  </w:num>
  <w:num w:numId="9" w16cid:durableId="587690658">
    <w:abstractNumId w:val="12"/>
  </w:num>
  <w:num w:numId="10" w16cid:durableId="594634482">
    <w:abstractNumId w:val="15"/>
  </w:num>
  <w:num w:numId="11" w16cid:durableId="806362098">
    <w:abstractNumId w:val="7"/>
  </w:num>
  <w:num w:numId="12" w16cid:durableId="406149115">
    <w:abstractNumId w:val="10"/>
  </w:num>
  <w:num w:numId="13" w16cid:durableId="581378874">
    <w:abstractNumId w:val="9"/>
  </w:num>
  <w:num w:numId="14" w16cid:durableId="1009522762">
    <w:abstractNumId w:val="8"/>
  </w:num>
  <w:num w:numId="15" w16cid:durableId="23867008">
    <w:abstractNumId w:val="0"/>
  </w:num>
  <w:num w:numId="16" w16cid:durableId="22669423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1D"/>
    <w:rsid w:val="000734B0"/>
    <w:rsid w:val="000A000E"/>
    <w:rsid w:val="000A32EA"/>
    <w:rsid w:val="000C0A49"/>
    <w:rsid w:val="0014075F"/>
    <w:rsid w:val="00166379"/>
    <w:rsid w:val="00175525"/>
    <w:rsid w:val="002048D6"/>
    <w:rsid w:val="0022647F"/>
    <w:rsid w:val="0026064F"/>
    <w:rsid w:val="00282A05"/>
    <w:rsid w:val="00286130"/>
    <w:rsid w:val="002A5779"/>
    <w:rsid w:val="002C7E8A"/>
    <w:rsid w:val="003365DC"/>
    <w:rsid w:val="003B5DD5"/>
    <w:rsid w:val="0040207A"/>
    <w:rsid w:val="00474D5A"/>
    <w:rsid w:val="00487ED2"/>
    <w:rsid w:val="004D47D0"/>
    <w:rsid w:val="005326C1"/>
    <w:rsid w:val="00540F51"/>
    <w:rsid w:val="00614B28"/>
    <w:rsid w:val="00640967"/>
    <w:rsid w:val="00696FDB"/>
    <w:rsid w:val="006C7EE1"/>
    <w:rsid w:val="00716F59"/>
    <w:rsid w:val="007702C7"/>
    <w:rsid w:val="007B0A45"/>
    <w:rsid w:val="007D04D6"/>
    <w:rsid w:val="008C60F5"/>
    <w:rsid w:val="009749D5"/>
    <w:rsid w:val="009808E2"/>
    <w:rsid w:val="00A01951"/>
    <w:rsid w:val="00AC25FF"/>
    <w:rsid w:val="00AF5BB6"/>
    <w:rsid w:val="00B376D0"/>
    <w:rsid w:val="00B46E50"/>
    <w:rsid w:val="00B757F7"/>
    <w:rsid w:val="00B811D0"/>
    <w:rsid w:val="00BF58B2"/>
    <w:rsid w:val="00C07CE5"/>
    <w:rsid w:val="00C5062C"/>
    <w:rsid w:val="00CE5FC6"/>
    <w:rsid w:val="00D85873"/>
    <w:rsid w:val="00D85C0F"/>
    <w:rsid w:val="00DA6B8C"/>
    <w:rsid w:val="00DB30F5"/>
    <w:rsid w:val="00E01AC1"/>
    <w:rsid w:val="00E805E8"/>
    <w:rsid w:val="00E926B8"/>
    <w:rsid w:val="00EA4DA9"/>
    <w:rsid w:val="00EC561D"/>
    <w:rsid w:val="00F07387"/>
    <w:rsid w:val="00F1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4A5E4"/>
  <w15:chartTrackingRefBased/>
  <w15:docId w15:val="{A81AC7D4-4122-4EB7-957F-5723B2A3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C5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C5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5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C5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C5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C5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C5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C5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5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C5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C5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EC5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EC5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EC5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EC5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C5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C5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EC5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EC5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61D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Numbered Para 1,List Paragraph1,Bullet Points,MAIN CONTENT,Bullet 1,List Paragraph11,List Paragraph12,F5 List Paragraph,List Paragraph2,Normal numbered,OBC Bullet,Bullet Sty"/>
    <w:basedOn w:val="Normal"/>
    <w:link w:val="ListParagraphChar"/>
    <w:uiPriority w:val="34"/>
    <w:qFormat/>
    <w:rsid w:val="00EC5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6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Customisable document title"/>
    <w:basedOn w:val="Normal"/>
    <w:link w:val="HeaderChar"/>
    <w:uiPriority w:val="99"/>
    <w:unhideWhenUsed/>
    <w:qFormat/>
    <w:rsid w:val="00EC5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EC561D"/>
  </w:style>
  <w:style w:type="paragraph" w:styleId="Footer">
    <w:name w:val="footer"/>
    <w:basedOn w:val="Normal"/>
    <w:link w:val="FooterChar"/>
    <w:uiPriority w:val="99"/>
    <w:unhideWhenUsed/>
    <w:rsid w:val="00EC5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61D"/>
  </w:style>
  <w:style w:type="character" w:styleId="Hyperlink">
    <w:name w:val="Hyperlink"/>
    <w:basedOn w:val="DefaultParagraphFont"/>
    <w:uiPriority w:val="99"/>
    <w:unhideWhenUsed/>
    <w:rsid w:val="00E01A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01AC1"/>
    <w:rPr>
      <w:color w:val="605E5C"/>
      <w:shd w:val="clear" w:color="auto" w:fill="E1DFDD"/>
    </w:rPr>
  </w:style>
  <w:style w:type="table" w:customStyle="1" w:styleId="TableGrid">
    <w:name w:val="TableGrid"/>
    <w:rsid w:val="00E926B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1">
    <w:name w:val="H1"/>
    <w:basedOn w:val="Heading1"/>
    <w:next w:val="Heading1"/>
    <w:qFormat/>
    <w:rsid w:val="00E805E8"/>
    <w:pPr>
      <w:keepLines w:val="0"/>
      <w:pageBreakBefore/>
      <w:spacing w:before="0"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24"/>
      <w:lang w:eastAsia="en-GB"/>
      <w14:ligatures w14:val="none"/>
    </w:rPr>
  </w:style>
  <w:style w:type="table" w:styleId="TableGrid0">
    <w:name w:val="Table Grid"/>
    <w:basedOn w:val="TableNormal"/>
    <w:rsid w:val="00E805E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805E8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E805E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semiHidden/>
    <w:rsid w:val="00E805E8"/>
  </w:style>
  <w:style w:type="paragraph" w:customStyle="1" w:styleId="DefaultText">
    <w:name w:val="Default Text"/>
    <w:basedOn w:val="Normal"/>
    <w:rsid w:val="00E805E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GB"/>
      <w14:ligatures w14:val="none"/>
    </w:rPr>
  </w:style>
  <w:style w:type="paragraph" w:customStyle="1" w:styleId="Bullet">
    <w:name w:val="Bullet"/>
    <w:basedOn w:val="Normal"/>
    <w:rsid w:val="00E805E8"/>
    <w:pPr>
      <w:spacing w:after="0" w:line="240" w:lineRule="auto"/>
    </w:pPr>
    <w:rPr>
      <w:rFonts w:ascii="Helv" w:eastAsia="Times New Roman" w:hAnsi="Helv" w:cs="Times New Roman"/>
      <w:kern w:val="0"/>
      <w:szCs w:val="20"/>
      <w:lang w:eastAsia="en-GB"/>
      <w14:ligatures w14:val="none"/>
    </w:rPr>
  </w:style>
  <w:style w:type="paragraph" w:customStyle="1" w:styleId="TableText">
    <w:name w:val="Table Text"/>
    <w:basedOn w:val="Normal"/>
    <w:rsid w:val="00E805E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GB"/>
      <w14:ligatures w14:val="none"/>
    </w:rPr>
  </w:style>
  <w:style w:type="paragraph" w:customStyle="1" w:styleId="sub-subhead">
    <w:name w:val="sub-subhead"/>
    <w:basedOn w:val="Normal"/>
    <w:rsid w:val="00E805E8"/>
    <w:pPr>
      <w:keepLines/>
      <w:spacing w:after="0" w:line="240" w:lineRule="auto"/>
    </w:pPr>
    <w:rPr>
      <w:rFonts w:ascii="Helv" w:eastAsia="Times New Roman" w:hAnsi="Helv" w:cs="Times New Roman"/>
      <w:snapToGrid w:val="0"/>
      <w:kern w:val="0"/>
      <w:szCs w:val="20"/>
      <w:lang w:val="en-US" w:eastAsia="en-GB"/>
      <w14:ligatures w14:val="none"/>
    </w:rPr>
  </w:style>
  <w:style w:type="character" w:customStyle="1" w:styleId="pbllt">
    <w:name w:val="pbllt­"/>
    <w:rsid w:val="00E805E8"/>
    <w:rPr>
      <w:rFonts w:ascii="Shruti" w:hAnsi="Shruti"/>
    </w:rPr>
  </w:style>
  <w:style w:type="character" w:customStyle="1" w:styleId="st">
    <w:name w:val="st"/>
    <w:basedOn w:val="DefaultParagraphFont"/>
    <w:rsid w:val="00E805E8"/>
  </w:style>
  <w:style w:type="paragraph" w:styleId="ListBullet2">
    <w:name w:val="List Bullet 2"/>
    <w:basedOn w:val="Normal"/>
    <w:autoRedefine/>
    <w:semiHidden/>
    <w:rsid w:val="00E805E8"/>
    <w:pPr>
      <w:numPr>
        <w:numId w:val="1"/>
      </w:numPr>
      <w:spacing w:after="0" w:line="240" w:lineRule="auto"/>
      <w:ind w:left="0" w:firstLine="0"/>
    </w:pPr>
    <w:rPr>
      <w:rFonts w:ascii="Times New Roman" w:eastAsia="Times New Roman" w:hAnsi="Times New Roman" w:cs="Arial"/>
      <w:kern w:val="0"/>
      <w:szCs w:val="20"/>
      <w:lang w:eastAsia="en-GB"/>
      <w14:ligatures w14:val="none"/>
    </w:rPr>
  </w:style>
  <w:style w:type="paragraph" w:customStyle="1" w:styleId="DocumentLabel">
    <w:name w:val="Document Label"/>
    <w:basedOn w:val="Normal"/>
    <w:rsid w:val="00E805E8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spacing w:val="-100"/>
      <w:kern w:val="28"/>
      <w:sz w:val="108"/>
      <w:szCs w:val="20"/>
      <w:lang w:val="en-US" w:eastAsia="en-GB"/>
      <w14:ligatures w14:val="none"/>
    </w:rPr>
  </w:style>
  <w:style w:type="character" w:styleId="FollowedHyperlink">
    <w:name w:val="FollowedHyperlink"/>
    <w:uiPriority w:val="99"/>
    <w:semiHidden/>
    <w:rsid w:val="00E805E8"/>
    <w:rPr>
      <w:color w:val="800080"/>
      <w:u w:val="single"/>
    </w:rPr>
  </w:style>
  <w:style w:type="paragraph" w:styleId="BodyTextIndent">
    <w:name w:val="Body Text Indent"/>
    <w:basedOn w:val="Normal"/>
    <w:link w:val="BodyTextIndentChar"/>
    <w:semiHidden/>
    <w:rsid w:val="00E805E8"/>
    <w:pPr>
      <w:spacing w:after="0" w:line="240" w:lineRule="auto"/>
      <w:ind w:left="720" w:hanging="720"/>
    </w:pPr>
    <w:rPr>
      <w:rFonts w:ascii="Times New Roman" w:eastAsia="Times New Roman" w:hAnsi="Times New Roman" w:cs="Times New Roman"/>
      <w:kern w:val="0"/>
      <w:szCs w:val="20"/>
      <w:lang w:eastAsia="en-GB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E805E8"/>
    <w:rPr>
      <w:rFonts w:ascii="Times New Roman" w:eastAsia="Times New Roman" w:hAnsi="Times New Roman" w:cs="Times New Roman"/>
      <w:kern w:val="0"/>
      <w:szCs w:val="20"/>
      <w:lang w:eastAsia="en-GB"/>
      <w14:ligatures w14:val="none"/>
    </w:rPr>
  </w:style>
  <w:style w:type="paragraph" w:styleId="BodyText2">
    <w:name w:val="Body Text 2"/>
    <w:basedOn w:val="Normal"/>
    <w:link w:val="BodyText2Char"/>
    <w:semiHidden/>
    <w:rsid w:val="00E805E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4"/>
      </w:tabs>
      <w:spacing w:after="0" w:line="240" w:lineRule="auto"/>
    </w:pPr>
    <w:rPr>
      <w:rFonts w:ascii="Times New Roman" w:eastAsia="Times New Roman" w:hAnsi="Times New Roman" w:cs="Arial"/>
      <w:i/>
      <w:iCs/>
      <w:kern w:val="0"/>
      <w:lang w:eastAsia="en-GB"/>
      <w14:ligatures w14:val="none"/>
    </w:rPr>
  </w:style>
  <w:style w:type="character" w:customStyle="1" w:styleId="BodyText2Char">
    <w:name w:val="Body Text 2 Char"/>
    <w:basedOn w:val="DefaultParagraphFont"/>
    <w:link w:val="BodyText2"/>
    <w:semiHidden/>
    <w:rsid w:val="00E805E8"/>
    <w:rPr>
      <w:rFonts w:ascii="Times New Roman" w:eastAsia="Times New Roman" w:hAnsi="Times New Roman" w:cs="Arial"/>
      <w:i/>
      <w:iCs/>
      <w:kern w:val="0"/>
      <w:lang w:eastAsia="en-GB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E805E8"/>
    <w:pPr>
      <w:tabs>
        <w:tab w:val="left" w:pos="-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 w:line="240" w:lineRule="auto"/>
      <w:ind w:left="270" w:hanging="270"/>
    </w:pPr>
    <w:rPr>
      <w:rFonts w:ascii="Times New Roman" w:eastAsia="Times New Roman" w:hAnsi="Times New Roman" w:cs="Arial"/>
      <w:kern w:val="0"/>
      <w:lang w:eastAsia="en-GB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805E8"/>
    <w:rPr>
      <w:rFonts w:ascii="Times New Roman" w:eastAsia="Times New Roman" w:hAnsi="Times New Roman" w:cs="Arial"/>
      <w:kern w:val="0"/>
      <w:lang w:eastAsia="en-GB"/>
      <w14:ligatures w14:val="none"/>
    </w:rPr>
  </w:style>
  <w:style w:type="paragraph" w:styleId="BodyText3">
    <w:name w:val="Body Text 3"/>
    <w:basedOn w:val="Normal"/>
    <w:link w:val="BodyText3Char"/>
    <w:semiHidden/>
    <w:rsid w:val="00E805E8"/>
    <w:pPr>
      <w:spacing w:after="0" w:line="240" w:lineRule="auto"/>
    </w:pPr>
    <w:rPr>
      <w:rFonts w:ascii="Times New Roman" w:eastAsia="Times New Roman" w:hAnsi="Times New Roman" w:cs="Arial"/>
      <w:b/>
      <w:bCs/>
      <w:i/>
      <w:iCs/>
      <w:kern w:val="0"/>
      <w:sz w:val="32"/>
      <w:u w:val="single"/>
      <w:lang w:val="en-US" w:eastAsia="en-GB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E805E8"/>
    <w:rPr>
      <w:rFonts w:ascii="Times New Roman" w:eastAsia="Times New Roman" w:hAnsi="Times New Roman" w:cs="Arial"/>
      <w:b/>
      <w:bCs/>
      <w:i/>
      <w:iCs/>
      <w:kern w:val="0"/>
      <w:sz w:val="32"/>
      <w:u w:val="single"/>
      <w:lang w:val="en-US" w:eastAsia="en-GB"/>
      <w14:ligatures w14:val="none"/>
    </w:rPr>
  </w:style>
  <w:style w:type="character" w:styleId="CommentReference">
    <w:name w:val="annotation reference"/>
    <w:uiPriority w:val="99"/>
    <w:semiHidden/>
    <w:unhideWhenUsed/>
    <w:rsid w:val="00E805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805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E805E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harChar2">
    <w:name w:val="Char Char2"/>
    <w:semiHidden/>
    <w:rsid w:val="00E805E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5E8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customStyle="1" w:styleId="CharChar1">
    <w:name w:val="Char Char1"/>
    <w:semiHidden/>
    <w:rsid w:val="00E805E8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5E8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5E8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character" w:customStyle="1" w:styleId="CharChar">
    <w:name w:val="Char Char"/>
    <w:semiHidden/>
    <w:rsid w:val="00E805E8"/>
    <w:rPr>
      <w:rFonts w:ascii="Tahoma" w:hAnsi="Tahoma" w:cs="Tahoma"/>
      <w:sz w:val="16"/>
      <w:szCs w:val="16"/>
      <w:lang w:eastAsia="en-US"/>
    </w:rPr>
  </w:style>
  <w:style w:type="character" w:customStyle="1" w:styleId="CharChar5">
    <w:name w:val="Char Char5"/>
    <w:rsid w:val="00E805E8"/>
    <w:rPr>
      <w:rFonts w:ascii="Arial" w:hAnsi="Arial"/>
      <w:b/>
      <w:bCs/>
      <w:iCs/>
      <w:sz w:val="28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E805E8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color w:val="000000"/>
      <w:kern w:val="0"/>
      <w:sz w:val="18"/>
      <w:szCs w:val="18"/>
      <w:lang w:eastAsia="en-GB"/>
      <w14:ligatures w14:val="none"/>
    </w:rPr>
  </w:style>
  <w:style w:type="character" w:customStyle="1" w:styleId="screenreadertext">
    <w:name w:val="screenreadertext"/>
    <w:rsid w:val="00E805E8"/>
    <w:rPr>
      <w:rFonts w:ascii="Verdana" w:hAnsi="Verdana" w:hint="default"/>
      <w:color w:val="333333"/>
      <w:sz w:val="24"/>
      <w:szCs w:val="24"/>
    </w:rPr>
  </w:style>
  <w:style w:type="paragraph" w:styleId="PlainText">
    <w:name w:val="Plain Text"/>
    <w:basedOn w:val="Normal"/>
    <w:link w:val="PlainTextChar"/>
    <w:semiHidden/>
    <w:rsid w:val="00E805E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en-GB"/>
      <w14:ligatures w14:val="none"/>
    </w:rPr>
  </w:style>
  <w:style w:type="character" w:customStyle="1" w:styleId="PlainTextChar">
    <w:name w:val="Plain Text Char"/>
    <w:basedOn w:val="DefaultParagraphFont"/>
    <w:link w:val="PlainText"/>
    <w:semiHidden/>
    <w:rsid w:val="00E805E8"/>
    <w:rPr>
      <w:rFonts w:ascii="Courier New" w:eastAsia="Times New Roman" w:hAnsi="Courier New" w:cs="Times New Roman"/>
      <w:kern w:val="0"/>
      <w:sz w:val="20"/>
      <w:szCs w:val="20"/>
      <w:lang w:eastAsia="en-GB"/>
      <w14:ligatures w14:val="none"/>
    </w:rPr>
  </w:style>
  <w:style w:type="paragraph" w:customStyle="1" w:styleId="MessageHeaderLast">
    <w:name w:val="Message Header Last"/>
    <w:basedOn w:val="MessageHeader"/>
    <w:next w:val="BodyText"/>
    <w:rsid w:val="00E805E8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720"/>
        <w:tab w:val="left" w:pos="1267"/>
        <w:tab w:val="left" w:pos="2938"/>
        <w:tab w:val="left" w:pos="4320"/>
        <w:tab w:val="left" w:pos="5040"/>
        <w:tab w:val="right" w:pos="8640"/>
      </w:tabs>
      <w:spacing w:before="120" w:after="120" w:line="440" w:lineRule="atLeast"/>
      <w:ind w:left="0" w:firstLine="0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semiHidden/>
    <w:rsid w:val="00E805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Times New Roman" w:eastAsia="Times New Roman" w:hAnsi="Times New Roman" w:cs="Arial"/>
      <w:kern w:val="0"/>
      <w:lang w:eastAsia="en-GB"/>
      <w14:ligatures w14:val="none"/>
    </w:rPr>
  </w:style>
  <w:style w:type="character" w:customStyle="1" w:styleId="MessageHeaderChar">
    <w:name w:val="Message Header Char"/>
    <w:basedOn w:val="DefaultParagraphFont"/>
    <w:link w:val="MessageHeader"/>
    <w:semiHidden/>
    <w:rsid w:val="00E805E8"/>
    <w:rPr>
      <w:rFonts w:ascii="Times New Roman" w:eastAsia="Times New Roman" w:hAnsi="Times New Roman" w:cs="Arial"/>
      <w:kern w:val="0"/>
      <w:shd w:val="pct20" w:color="auto" w:fill="auto"/>
      <w:lang w:eastAsia="en-GB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E805E8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805E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ReturnAddress">
    <w:name w:val="Return Address"/>
    <w:basedOn w:val="Normal"/>
    <w:rsid w:val="00E805E8"/>
    <w:pPr>
      <w:keepLines/>
      <w:framePr w:w="5040" w:hSpace="187" w:vSpace="187" w:wrap="notBeside" w:vAnchor="page" w:hAnchor="margin" w:y="966" w:anchorLock="1"/>
      <w:spacing w:after="0" w:line="200" w:lineRule="atLeast"/>
    </w:pPr>
    <w:rPr>
      <w:rFonts w:ascii="Times New Roman" w:eastAsia="Times New Roman" w:hAnsi="Times New Roman" w:cs="Times New Roman"/>
      <w:spacing w:val="-2"/>
      <w:kern w:val="0"/>
      <w:sz w:val="16"/>
      <w:szCs w:val="20"/>
      <w:lang w:val="en-US" w:eastAsia="en-GB"/>
      <w14:ligatures w14:val="none"/>
    </w:rPr>
  </w:style>
  <w:style w:type="character" w:customStyle="1" w:styleId="CharChar6">
    <w:name w:val="Char Char6"/>
    <w:semiHidden/>
    <w:rsid w:val="00E805E8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E805E8"/>
    <w:pPr>
      <w:tabs>
        <w:tab w:val="num" w:pos="567"/>
      </w:tabs>
      <w:spacing w:after="360" w:line="360" w:lineRule="auto"/>
      <w:ind w:left="567" w:hanging="567"/>
    </w:pPr>
    <w:rPr>
      <w:rFonts w:ascii="Times New Roman" w:eastAsia="Times New Roman" w:hAnsi="Times New Roman" w:cs="Times New Roman"/>
      <w:kern w:val="0"/>
      <w:sz w:val="22"/>
      <w:szCs w:val="20"/>
      <w:lang w:eastAsia="en-GB"/>
      <w14:ligatures w14:val="none"/>
    </w:rPr>
  </w:style>
  <w:style w:type="paragraph" w:customStyle="1" w:styleId="Legal1">
    <w:name w:val="Legal 1"/>
    <w:basedOn w:val="Normal"/>
    <w:rsid w:val="00E805E8"/>
    <w:pPr>
      <w:keepNext/>
      <w:keepLines/>
      <w:spacing w:after="360" w:line="360" w:lineRule="auto"/>
    </w:pPr>
    <w:rPr>
      <w:rFonts w:ascii="Times New Roman" w:eastAsia="Times New Roman" w:hAnsi="Times New Roman" w:cs="Times New Roman"/>
      <w:b/>
      <w:kern w:val="0"/>
      <w:sz w:val="22"/>
      <w:szCs w:val="20"/>
      <w:lang w:eastAsia="en-GB"/>
      <w14:ligatures w14:val="none"/>
    </w:rPr>
  </w:style>
  <w:style w:type="paragraph" w:customStyle="1" w:styleId="Level3">
    <w:name w:val="Level 3"/>
    <w:basedOn w:val="Normal"/>
    <w:rsid w:val="00E805E8"/>
    <w:pPr>
      <w:tabs>
        <w:tab w:val="num" w:pos="1134"/>
      </w:tabs>
      <w:spacing w:after="360" w:line="360" w:lineRule="auto"/>
      <w:ind w:left="1134" w:hanging="567"/>
    </w:pPr>
    <w:rPr>
      <w:rFonts w:ascii="Times New Roman" w:eastAsia="Times New Roman" w:hAnsi="Times New Roman" w:cs="Times New Roman"/>
      <w:kern w:val="0"/>
      <w:sz w:val="22"/>
      <w:szCs w:val="20"/>
      <w:lang w:eastAsia="en-GB"/>
      <w14:ligatures w14:val="none"/>
    </w:rPr>
  </w:style>
  <w:style w:type="paragraph" w:customStyle="1" w:styleId="Level4">
    <w:name w:val="Level 4"/>
    <w:basedOn w:val="Normal"/>
    <w:rsid w:val="00E805E8"/>
    <w:pPr>
      <w:tabs>
        <w:tab w:val="num" w:pos="2421"/>
      </w:tabs>
      <w:spacing w:after="360" w:line="360" w:lineRule="auto"/>
      <w:ind w:left="2268" w:hanging="567"/>
    </w:pPr>
    <w:rPr>
      <w:rFonts w:ascii="Times New Roman" w:eastAsia="Times New Roman" w:hAnsi="Times New Roman" w:cs="Times New Roman"/>
      <w:kern w:val="0"/>
      <w:sz w:val="22"/>
      <w:szCs w:val="20"/>
      <w:lang w:eastAsia="en-GB"/>
      <w14:ligatures w14:val="none"/>
    </w:rPr>
  </w:style>
  <w:style w:type="paragraph" w:customStyle="1" w:styleId="Level5">
    <w:name w:val="Level 5"/>
    <w:basedOn w:val="Normal"/>
    <w:rsid w:val="00E805E8"/>
    <w:pPr>
      <w:tabs>
        <w:tab w:val="num" w:pos="2880"/>
      </w:tabs>
      <w:spacing w:after="360" w:line="360" w:lineRule="auto"/>
      <w:ind w:left="2880" w:hanging="720"/>
    </w:pPr>
    <w:rPr>
      <w:rFonts w:ascii="Times New Roman" w:eastAsia="Times New Roman" w:hAnsi="Times New Roman" w:cs="Times New Roman"/>
      <w:kern w:val="0"/>
      <w:sz w:val="22"/>
      <w:szCs w:val="20"/>
      <w:lang w:eastAsia="en-GB"/>
      <w14:ligatures w14:val="none"/>
    </w:rPr>
  </w:style>
  <w:style w:type="character" w:customStyle="1" w:styleId="CharChar7">
    <w:name w:val="Char Char7"/>
    <w:rsid w:val="00E805E8"/>
    <w:rPr>
      <w:sz w:val="24"/>
      <w:szCs w:val="24"/>
      <w:lang w:val="en-GB" w:eastAsia="en-US" w:bidi="ar-SA"/>
    </w:rPr>
  </w:style>
  <w:style w:type="paragraph" w:customStyle="1" w:styleId="body">
    <w:name w:val="body"/>
    <w:basedOn w:val="Normal"/>
    <w:rsid w:val="00E8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customStyle="1" w:styleId="CharChar4">
    <w:name w:val="Char Char4"/>
    <w:rsid w:val="00E805E8"/>
    <w:rPr>
      <w:rFonts w:ascii="Arial" w:hAnsi="Arial"/>
      <w:b/>
      <w:bCs/>
      <w:iCs/>
      <w:sz w:val="28"/>
      <w:szCs w:val="24"/>
      <w:lang w:eastAsia="en-US"/>
    </w:rPr>
  </w:style>
  <w:style w:type="character" w:customStyle="1" w:styleId="CharChar3">
    <w:name w:val="Char Char3"/>
    <w:rsid w:val="00E805E8"/>
    <w:rPr>
      <w:rFonts w:ascii="Arial" w:hAnsi="Arial" w:cs="Arial"/>
      <w:sz w:val="24"/>
      <w:szCs w:val="24"/>
      <w:lang w:eastAsia="en-US"/>
    </w:rPr>
  </w:style>
  <w:style w:type="character" w:styleId="Strong">
    <w:name w:val="Strong"/>
    <w:uiPriority w:val="22"/>
    <w:qFormat/>
    <w:rsid w:val="00E805E8"/>
    <w:rPr>
      <w:b/>
      <w:bCs/>
    </w:rPr>
  </w:style>
  <w:style w:type="paragraph" w:customStyle="1" w:styleId="vspace">
    <w:name w:val="vspace"/>
    <w:basedOn w:val="Normal"/>
    <w:rsid w:val="00E8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customStyle="1" w:styleId="normalbolditalic">
    <w:name w:val="normal bold italic"/>
    <w:basedOn w:val="Normal"/>
    <w:rsid w:val="00E805E8"/>
    <w:pPr>
      <w:spacing w:after="0" w:line="240" w:lineRule="auto"/>
    </w:pPr>
    <w:rPr>
      <w:rFonts w:ascii="Times New Roman" w:eastAsia="Times New Roman" w:hAnsi="Times New Roman" w:cs="Times New Roman"/>
      <w:b/>
      <w:i/>
      <w:kern w:val="0"/>
      <w:lang w:val="en-US" w:eastAsia="en-GB"/>
      <w14:ligatures w14:val="none"/>
    </w:rPr>
  </w:style>
  <w:style w:type="paragraph" w:customStyle="1" w:styleId="H2">
    <w:name w:val="H2"/>
    <w:basedOn w:val="Normal"/>
    <w:next w:val="Normal"/>
    <w:qFormat/>
    <w:rsid w:val="00E805E8"/>
    <w:pPr>
      <w:keepNext/>
      <w:spacing w:after="0" w:line="240" w:lineRule="auto"/>
    </w:pPr>
    <w:rPr>
      <w:rFonts w:ascii="Times New Roman" w:eastAsia="Times New Roman" w:hAnsi="Times New Roman" w:cs="Arial"/>
      <w:b/>
      <w:kern w:val="0"/>
      <w:lang w:eastAsia="en-GB"/>
      <w14:ligatures w14:val="none"/>
    </w:rPr>
  </w:style>
  <w:style w:type="paragraph" w:customStyle="1" w:styleId="H3">
    <w:name w:val="H3"/>
    <w:basedOn w:val="Normal"/>
    <w:next w:val="Normal"/>
    <w:qFormat/>
    <w:rsid w:val="00E805E8"/>
    <w:pPr>
      <w:spacing w:after="0" w:line="240" w:lineRule="auto"/>
    </w:pPr>
    <w:rPr>
      <w:rFonts w:ascii="Times New Roman" w:eastAsia="Times New Roman" w:hAnsi="Times New Roman" w:cs="Times New Roman"/>
      <w:i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E805E8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MeetsEYFS">
    <w:name w:val="Meets EYFS"/>
    <w:basedOn w:val="Normal"/>
    <w:qFormat/>
    <w:rsid w:val="00E805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en-GB"/>
      <w14:ligatures w14:val="none"/>
    </w:rPr>
  </w:style>
  <w:style w:type="paragraph" w:customStyle="1" w:styleId="deleteasappropriate">
    <w:name w:val="delete as appropriate"/>
    <w:basedOn w:val="Normal"/>
    <w:qFormat/>
    <w:rsid w:val="00E805E8"/>
    <w:pPr>
      <w:spacing w:after="0" w:line="240" w:lineRule="auto"/>
    </w:pPr>
    <w:rPr>
      <w:rFonts w:ascii="Times New Roman" w:eastAsia="Times New Roman" w:hAnsi="Times New Roman" w:cs="Times New Roman"/>
      <w:i/>
      <w:kern w:val="0"/>
      <w:sz w:val="20"/>
      <w:lang w:eastAsia="en-GB"/>
      <w14:ligatures w14:val="none"/>
    </w:rPr>
  </w:style>
  <w:style w:type="paragraph" w:styleId="TOCHeading">
    <w:name w:val="TOC Heading"/>
    <w:basedOn w:val="Heading1"/>
    <w:next w:val="Normal"/>
    <w:uiPriority w:val="39"/>
    <w:qFormat/>
    <w:rsid w:val="00E805E8"/>
    <w:pPr>
      <w:spacing w:before="480" w:after="0" w:line="276" w:lineRule="auto"/>
      <w:outlineLvl w:val="9"/>
    </w:pPr>
    <w:rPr>
      <w:rFonts w:ascii="Cambria" w:eastAsia="MS Gothic" w:hAnsi="Cambria" w:cs="Times New Roman"/>
      <w:b/>
      <w:bCs/>
      <w:color w:val="365F91"/>
      <w:kern w:val="0"/>
      <w:sz w:val="28"/>
      <w:szCs w:val="28"/>
      <w:lang w:val="en-US" w:eastAsia="ja-JP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805E8"/>
    <w:pPr>
      <w:spacing w:after="100" w:line="276" w:lineRule="auto"/>
      <w:ind w:left="220"/>
    </w:pPr>
    <w:rPr>
      <w:rFonts w:ascii="Calibri" w:eastAsia="MS Mincho" w:hAnsi="Calibri" w:cs="Arial"/>
      <w:kern w:val="0"/>
      <w:sz w:val="22"/>
      <w:szCs w:val="22"/>
      <w:lang w:val="en-US" w:eastAsia="ja-JP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805E8"/>
    <w:pPr>
      <w:tabs>
        <w:tab w:val="right" w:leader="dot" w:pos="9017"/>
      </w:tabs>
      <w:spacing w:after="100" w:line="240" w:lineRule="auto"/>
    </w:pPr>
    <w:rPr>
      <w:rFonts w:ascii="Calibri" w:eastAsia="MS Mincho" w:hAnsi="Calibri" w:cs="Calibri"/>
      <w:noProof/>
      <w:kern w:val="0"/>
      <w:szCs w:val="22"/>
      <w:lang w:val="en-US" w:eastAsia="en-GB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805E8"/>
    <w:pPr>
      <w:spacing w:after="100" w:line="276" w:lineRule="auto"/>
      <w:ind w:left="440"/>
    </w:pPr>
    <w:rPr>
      <w:rFonts w:ascii="Calibri" w:eastAsia="MS Mincho" w:hAnsi="Calibri" w:cs="Arial"/>
      <w:kern w:val="0"/>
      <w:sz w:val="22"/>
      <w:szCs w:val="22"/>
      <w:lang w:val="en-US" w:eastAsia="ja-JP"/>
      <w14:ligatures w14:val="none"/>
    </w:rPr>
  </w:style>
  <w:style w:type="character" w:customStyle="1" w:styleId="protocol">
    <w:name w:val="protocol"/>
    <w:rsid w:val="00E805E8"/>
  </w:style>
  <w:style w:type="paragraph" w:styleId="FootnoteText">
    <w:name w:val="footnote text"/>
    <w:basedOn w:val="Normal"/>
    <w:link w:val="FootnoteTextChar"/>
    <w:uiPriority w:val="99"/>
    <w:unhideWhenUsed/>
    <w:rsid w:val="00E805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05E8"/>
    <w:rPr>
      <w:rFonts w:ascii="Times New Roman" w:eastAsia="Times New Roman" w:hAnsi="Times New Roman" w:cs="Times New Roman"/>
      <w:kern w:val="0"/>
      <w:sz w:val="20"/>
      <w:szCs w:val="20"/>
      <w:lang w:val="x-none" w:eastAsia="en-GB"/>
      <w14:ligatures w14:val="none"/>
    </w:rPr>
  </w:style>
  <w:style w:type="character" w:styleId="FootnoteReference">
    <w:name w:val="footnote reference"/>
    <w:uiPriority w:val="99"/>
    <w:unhideWhenUsed/>
    <w:rsid w:val="00E805E8"/>
    <w:rPr>
      <w:vertAlign w:val="superscript"/>
    </w:rPr>
  </w:style>
  <w:style w:type="character" w:customStyle="1" w:styleId="LauraRobshaw">
    <w:name w:val="Laura.Robshaw"/>
    <w:semiHidden/>
    <w:rsid w:val="00E805E8"/>
    <w:rPr>
      <w:rFonts w:ascii="Arial" w:hAnsi="Arial" w:cs="Arial"/>
      <w:color w:val="000080"/>
      <w:sz w:val="20"/>
      <w:szCs w:val="20"/>
    </w:rPr>
  </w:style>
  <w:style w:type="paragraph" w:customStyle="1" w:styleId="H12">
    <w:name w:val="H12"/>
    <w:basedOn w:val="H1"/>
    <w:qFormat/>
    <w:rsid w:val="00E805E8"/>
    <w:pPr>
      <w:pageBreakBefore w:val="0"/>
    </w:pPr>
  </w:style>
  <w:style w:type="paragraph" w:styleId="TOC4">
    <w:name w:val="toc 4"/>
    <w:basedOn w:val="Normal"/>
    <w:next w:val="Normal"/>
    <w:autoRedefine/>
    <w:uiPriority w:val="39"/>
    <w:unhideWhenUsed/>
    <w:rsid w:val="00E805E8"/>
    <w:pPr>
      <w:spacing w:after="100" w:line="276" w:lineRule="auto"/>
      <w:ind w:left="660"/>
    </w:pPr>
    <w:rPr>
      <w:rFonts w:ascii="Calibri" w:eastAsia="Times New Roman" w:hAnsi="Calibri" w:cs="Times New Roman"/>
      <w:kern w:val="0"/>
      <w:sz w:val="22"/>
      <w:szCs w:val="22"/>
      <w:lang w:eastAsia="en-GB"/>
      <w14:ligatures w14:val="none"/>
    </w:rPr>
  </w:style>
  <w:style w:type="paragraph" w:styleId="TOC5">
    <w:name w:val="toc 5"/>
    <w:basedOn w:val="Normal"/>
    <w:next w:val="Normal"/>
    <w:autoRedefine/>
    <w:uiPriority w:val="39"/>
    <w:unhideWhenUsed/>
    <w:rsid w:val="00E805E8"/>
    <w:pPr>
      <w:spacing w:after="100" w:line="276" w:lineRule="auto"/>
      <w:ind w:left="880"/>
    </w:pPr>
    <w:rPr>
      <w:rFonts w:ascii="Calibri" w:eastAsia="Times New Roman" w:hAnsi="Calibri" w:cs="Times New Roman"/>
      <w:kern w:val="0"/>
      <w:sz w:val="22"/>
      <w:szCs w:val="22"/>
      <w:lang w:eastAsia="en-GB"/>
      <w14:ligatures w14:val="none"/>
    </w:rPr>
  </w:style>
  <w:style w:type="paragraph" w:styleId="TOC6">
    <w:name w:val="toc 6"/>
    <w:basedOn w:val="Normal"/>
    <w:next w:val="Normal"/>
    <w:autoRedefine/>
    <w:uiPriority w:val="39"/>
    <w:unhideWhenUsed/>
    <w:rsid w:val="00E805E8"/>
    <w:pPr>
      <w:spacing w:after="100" w:line="276" w:lineRule="auto"/>
      <w:ind w:left="1100"/>
    </w:pPr>
    <w:rPr>
      <w:rFonts w:ascii="Calibri" w:eastAsia="Times New Roman" w:hAnsi="Calibri" w:cs="Times New Roman"/>
      <w:kern w:val="0"/>
      <w:sz w:val="22"/>
      <w:szCs w:val="22"/>
      <w:lang w:eastAsia="en-GB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E805E8"/>
    <w:pPr>
      <w:spacing w:after="100" w:line="276" w:lineRule="auto"/>
      <w:ind w:left="1320"/>
    </w:pPr>
    <w:rPr>
      <w:rFonts w:ascii="Calibri" w:eastAsia="Times New Roman" w:hAnsi="Calibri" w:cs="Times New Roman"/>
      <w:kern w:val="0"/>
      <w:sz w:val="22"/>
      <w:szCs w:val="22"/>
      <w:lang w:eastAsia="en-GB"/>
      <w14:ligatures w14:val="none"/>
    </w:rPr>
  </w:style>
  <w:style w:type="paragraph" w:styleId="TOC8">
    <w:name w:val="toc 8"/>
    <w:basedOn w:val="Normal"/>
    <w:next w:val="Normal"/>
    <w:autoRedefine/>
    <w:uiPriority w:val="39"/>
    <w:unhideWhenUsed/>
    <w:rsid w:val="00E805E8"/>
    <w:pPr>
      <w:spacing w:after="100" w:line="276" w:lineRule="auto"/>
      <w:ind w:left="1540"/>
    </w:pPr>
    <w:rPr>
      <w:rFonts w:ascii="Calibri" w:eastAsia="Times New Roman" w:hAnsi="Calibri" w:cs="Times New Roman"/>
      <w:kern w:val="0"/>
      <w:sz w:val="22"/>
      <w:szCs w:val="22"/>
      <w:lang w:eastAsia="en-GB"/>
      <w14:ligatures w14:val="none"/>
    </w:rPr>
  </w:style>
  <w:style w:type="paragraph" w:styleId="TOC9">
    <w:name w:val="toc 9"/>
    <w:basedOn w:val="Normal"/>
    <w:next w:val="Normal"/>
    <w:autoRedefine/>
    <w:uiPriority w:val="39"/>
    <w:unhideWhenUsed/>
    <w:rsid w:val="00E805E8"/>
    <w:pPr>
      <w:spacing w:after="100" w:line="276" w:lineRule="auto"/>
      <w:ind w:left="1760"/>
    </w:pPr>
    <w:rPr>
      <w:rFonts w:ascii="Calibri" w:eastAsia="Times New Roman" w:hAnsi="Calibri" w:cs="Times New Roman"/>
      <w:kern w:val="0"/>
      <w:sz w:val="22"/>
      <w:szCs w:val="22"/>
      <w:lang w:eastAsia="en-GB"/>
      <w14:ligatures w14:val="none"/>
    </w:rPr>
  </w:style>
  <w:style w:type="paragraph" w:customStyle="1" w:styleId="Tabletextbullet">
    <w:name w:val="Table text bullet"/>
    <w:basedOn w:val="Normal"/>
    <w:rsid w:val="00E805E8"/>
    <w:pPr>
      <w:numPr>
        <w:numId w:val="2"/>
      </w:numPr>
      <w:spacing w:before="60" w:after="60" w:line="240" w:lineRule="auto"/>
      <w:contextualSpacing/>
    </w:pPr>
    <w:rPr>
      <w:rFonts w:ascii="Tahoma" w:eastAsia="Times New Roman" w:hAnsi="Tahoma" w:cs="Times New Roman"/>
      <w:color w:val="000000"/>
      <w:kern w:val="0"/>
      <w:sz w:val="22"/>
      <w:lang w:eastAsia="en-GB"/>
      <w14:ligatures w14:val="none"/>
    </w:rPr>
  </w:style>
  <w:style w:type="paragraph" w:customStyle="1" w:styleId="Bulletsspaced">
    <w:name w:val="Bullets (spaced)"/>
    <w:basedOn w:val="Normal"/>
    <w:autoRedefine/>
    <w:rsid w:val="00E805E8"/>
    <w:pPr>
      <w:numPr>
        <w:numId w:val="5"/>
      </w:numPr>
      <w:tabs>
        <w:tab w:val="left" w:pos="567"/>
      </w:tabs>
      <w:spacing w:after="0" w:line="240" w:lineRule="auto"/>
    </w:pPr>
    <w:rPr>
      <w:rFonts w:ascii="Tahoma" w:eastAsia="Times New Roman" w:hAnsi="Tahoma" w:cs="Times New Roman"/>
      <w:color w:val="000000"/>
      <w:kern w:val="0"/>
      <w:lang w:eastAsia="en-GB"/>
      <w14:ligatures w14:val="none"/>
    </w:rPr>
  </w:style>
  <w:style w:type="paragraph" w:customStyle="1" w:styleId="Numberedparagraph">
    <w:name w:val="Numbered paragraph"/>
    <w:basedOn w:val="Normal"/>
    <w:autoRedefine/>
    <w:rsid w:val="00E805E8"/>
    <w:pPr>
      <w:numPr>
        <w:numId w:val="4"/>
      </w:numPr>
      <w:spacing w:after="240" w:line="240" w:lineRule="auto"/>
    </w:pPr>
    <w:rPr>
      <w:rFonts w:ascii="Tahoma" w:eastAsia="Times New Roman" w:hAnsi="Tahoma" w:cs="Times New Roman"/>
      <w:color w:val="000000"/>
      <w:kern w:val="0"/>
      <w:lang w:eastAsia="en-GB"/>
      <w14:ligatures w14:val="none"/>
    </w:rPr>
  </w:style>
  <w:style w:type="paragraph" w:customStyle="1" w:styleId="Bulletsdashes">
    <w:name w:val="Bullets (dashes)"/>
    <w:basedOn w:val="Bulletsspaced"/>
    <w:link w:val="BulletsdashesChar"/>
    <w:rsid w:val="00E805E8"/>
    <w:pPr>
      <w:numPr>
        <w:numId w:val="3"/>
      </w:numPr>
      <w:tabs>
        <w:tab w:val="clear" w:pos="1627"/>
        <w:tab w:val="left" w:pos="1247"/>
      </w:tabs>
      <w:spacing w:after="60"/>
      <w:ind w:left="1247" w:hanging="340"/>
    </w:pPr>
  </w:style>
  <w:style w:type="character" w:customStyle="1" w:styleId="BulletsdashesChar">
    <w:name w:val="Bullets (dashes) Char"/>
    <w:link w:val="Bulletsdashes"/>
    <w:rsid w:val="00E805E8"/>
    <w:rPr>
      <w:rFonts w:ascii="Tahoma" w:eastAsia="Times New Roman" w:hAnsi="Tahoma" w:cs="Times New Roman"/>
      <w:color w:val="000000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E805E8"/>
    <w:pPr>
      <w:spacing w:after="0" w:line="240" w:lineRule="auto"/>
      <w:jc w:val="both"/>
    </w:pPr>
    <w:rPr>
      <w:rFonts w:ascii="Arial" w:eastAsia="Times New Roman" w:hAnsi="Arial" w:cs="Times New Roman"/>
      <w:kern w:val="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E805E8"/>
  </w:style>
  <w:style w:type="numbering" w:customStyle="1" w:styleId="NoList2">
    <w:name w:val="No List2"/>
    <w:next w:val="NoList"/>
    <w:uiPriority w:val="99"/>
    <w:semiHidden/>
    <w:unhideWhenUsed/>
    <w:rsid w:val="00E805E8"/>
  </w:style>
  <w:style w:type="table" w:customStyle="1" w:styleId="TableGrid1">
    <w:name w:val="Table Grid1"/>
    <w:basedOn w:val="TableNormal"/>
    <w:next w:val="TableGrid0"/>
    <w:uiPriority w:val="59"/>
    <w:rsid w:val="00E805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E805E8"/>
  </w:style>
  <w:style w:type="character" w:customStyle="1" w:styleId="UnresolvedMention1">
    <w:name w:val="Unresolved Mention1"/>
    <w:uiPriority w:val="99"/>
    <w:semiHidden/>
    <w:unhideWhenUsed/>
    <w:rsid w:val="00E805E8"/>
    <w:rPr>
      <w:color w:val="605E5C"/>
      <w:shd w:val="clear" w:color="auto" w:fill="E1DFDD"/>
    </w:rPr>
  </w:style>
  <w:style w:type="paragraph" w:customStyle="1" w:styleId="legclearfix">
    <w:name w:val="legclearfix"/>
    <w:basedOn w:val="Normal"/>
    <w:rsid w:val="00E8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legds">
    <w:name w:val="legds"/>
    <w:rsid w:val="00E805E8"/>
  </w:style>
  <w:style w:type="paragraph" w:customStyle="1" w:styleId="legrhs">
    <w:name w:val="legrhs"/>
    <w:basedOn w:val="Normal"/>
    <w:rsid w:val="00E8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aragraph">
    <w:name w:val="paragraph"/>
    <w:basedOn w:val="Normal"/>
    <w:rsid w:val="00E805E8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GB"/>
      <w14:ligatures w14:val="none"/>
    </w:rPr>
  </w:style>
  <w:style w:type="character" w:customStyle="1" w:styleId="normaltextrun">
    <w:name w:val="normaltextrun"/>
    <w:rsid w:val="00E805E8"/>
    <w:rPr>
      <w:rFonts w:cs="Times New Roman"/>
    </w:rPr>
  </w:style>
  <w:style w:type="character" w:customStyle="1" w:styleId="eop">
    <w:name w:val="eop"/>
    <w:rsid w:val="00E805E8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05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05E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EndnoteReference">
    <w:name w:val="endnote reference"/>
    <w:uiPriority w:val="99"/>
    <w:semiHidden/>
    <w:unhideWhenUsed/>
    <w:rsid w:val="00E805E8"/>
    <w:rPr>
      <w:vertAlign w:val="superscript"/>
    </w:rPr>
  </w:style>
  <w:style w:type="paragraph" w:styleId="EmailSignature">
    <w:name w:val="E-mail Signature"/>
    <w:basedOn w:val="Normal"/>
    <w:link w:val="EmailSignatureChar"/>
    <w:rsid w:val="00E805E8"/>
    <w:pPr>
      <w:spacing w:after="0" w:line="240" w:lineRule="auto"/>
    </w:pPr>
    <w:rPr>
      <w:rFonts w:ascii="Arial" w:eastAsia="Times New Roman" w:hAnsi="Arial" w:cs="Tahoma"/>
      <w:kern w:val="0"/>
      <w:sz w:val="20"/>
      <w:szCs w:val="20"/>
      <w14:ligatures w14:val="none"/>
    </w:rPr>
  </w:style>
  <w:style w:type="character" w:customStyle="1" w:styleId="EmailSignatureChar">
    <w:name w:val="Email Signature Char"/>
    <w:basedOn w:val="DefaultParagraphFont"/>
    <w:link w:val="EmailSignature"/>
    <w:rsid w:val="00E805E8"/>
    <w:rPr>
      <w:rFonts w:ascii="Arial" w:eastAsia="Times New Roman" w:hAnsi="Arial" w:cs="Tahoma"/>
      <w:kern w:val="0"/>
      <w:sz w:val="20"/>
      <w:szCs w:val="20"/>
      <w14:ligatures w14:val="none"/>
    </w:rPr>
  </w:style>
  <w:style w:type="paragraph" w:customStyle="1" w:styleId="Default">
    <w:name w:val="Default"/>
    <w:rsid w:val="00E805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character" w:styleId="Emphasis">
    <w:name w:val="Emphasis"/>
    <w:uiPriority w:val="20"/>
    <w:qFormat/>
    <w:rsid w:val="00E805E8"/>
    <w:rPr>
      <w:i/>
      <w:iCs/>
    </w:rPr>
  </w:style>
  <w:style w:type="character" w:customStyle="1" w:styleId="hgkelc">
    <w:name w:val="hgkelc"/>
    <w:basedOn w:val="DefaultParagraphFont"/>
    <w:rsid w:val="00E805E8"/>
  </w:style>
  <w:style w:type="paragraph" w:customStyle="1" w:styleId="Customisabledocumentheading">
    <w:name w:val="Customisable document heading"/>
    <w:basedOn w:val="Normal"/>
    <w:next w:val="Normal"/>
    <w:qFormat/>
    <w:rsid w:val="00E805E8"/>
    <w:pPr>
      <w:spacing w:after="0" w:line="240" w:lineRule="auto"/>
    </w:pPr>
    <w:rPr>
      <w:rFonts w:ascii="Arial" w:eastAsia="Calibri" w:hAnsi="Arial" w:cs="Times New Roman"/>
      <w:b/>
      <w:kern w:val="0"/>
      <w:szCs w:val="22"/>
      <w14:ligatures w14:val="none"/>
    </w:rPr>
  </w:style>
  <w:style w:type="character" w:customStyle="1" w:styleId="cf01">
    <w:name w:val="cf01"/>
    <w:basedOn w:val="DefaultParagraphFont"/>
    <w:rsid w:val="00E805E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E8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markf9oyhb6aw">
    <w:name w:val="markf9oyhb6aw"/>
    <w:basedOn w:val="DefaultParagraphFont"/>
    <w:rsid w:val="00E805E8"/>
  </w:style>
  <w:style w:type="character" w:customStyle="1" w:styleId="frmrequired">
    <w:name w:val="frm_required"/>
    <w:basedOn w:val="DefaultParagraphFont"/>
    <w:rsid w:val="00E805E8"/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Bullet 1 Char,List Paragraph11 Char,List Paragraph12 Char"/>
    <w:link w:val="ListParagraph"/>
    <w:uiPriority w:val="34"/>
    <w:qFormat/>
    <w:locked/>
    <w:rsid w:val="00E805E8"/>
  </w:style>
  <w:style w:type="character" w:styleId="Mention">
    <w:name w:val="Mention"/>
    <w:basedOn w:val="DefaultParagraphFont"/>
    <w:uiPriority w:val="99"/>
    <w:unhideWhenUsed/>
    <w:rsid w:val="00E805E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8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1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Samba Matundu</dc:creator>
  <cp:keywords/>
  <dc:description/>
  <cp:lastModifiedBy>samba matundu</cp:lastModifiedBy>
  <cp:revision>3</cp:revision>
  <dcterms:created xsi:type="dcterms:W3CDTF">2025-11-23T14:10:00Z</dcterms:created>
  <dcterms:modified xsi:type="dcterms:W3CDTF">2025-12-31T18:11:00Z</dcterms:modified>
</cp:coreProperties>
</file>