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402BEFE5" w14:textId="77777777" w:rsidR="005326C1" w:rsidRDefault="005326C1" w:rsidP="005326C1"/>
    <w:p w14:paraId="2672F050" w14:textId="709EFDBA" w:rsidR="005326C1" w:rsidRPr="005326C1" w:rsidRDefault="005326C1" w:rsidP="005326C1">
      <w:pPr>
        <w:jc w:val="center"/>
        <w:rPr>
          <w:rFonts w:ascii="Arial" w:hAnsi="Arial" w:cs="Arial"/>
          <w:b/>
          <w:bCs/>
        </w:rPr>
      </w:pPr>
      <w:r w:rsidRPr="005326C1">
        <w:rPr>
          <w:rFonts w:ascii="Arial" w:hAnsi="Arial" w:cs="Arial"/>
          <w:b/>
          <w:bCs/>
        </w:rPr>
        <w:t>Prevent Duty and Radicalisation Policy</w:t>
      </w:r>
    </w:p>
    <w:p w14:paraId="2279F153" w14:textId="77777777" w:rsidR="005326C1" w:rsidRPr="005326C1" w:rsidRDefault="005326C1" w:rsidP="005326C1">
      <w:pPr>
        <w:rPr>
          <w:rFonts w:ascii="Arial" w:hAnsi="Arial" w:cs="Arial"/>
        </w:rPr>
      </w:pPr>
      <w:r w:rsidRPr="005326C1">
        <w:rPr>
          <w:rFonts w:ascii="Arial" w:hAnsi="Arial" w:cs="Arial"/>
          <w:b/>
          <w:bCs/>
        </w:rPr>
        <w:t>Links to Early Years Foundation Stage (EYFS):</w:t>
      </w:r>
      <w:r w:rsidRPr="005326C1">
        <w:rPr>
          <w:rFonts w:ascii="Arial" w:hAnsi="Arial" w:cs="Arial"/>
        </w:rPr>
        <w:t xml:space="preserve"> Safeguarding and Welfare Requirements: Child Protection 3.4, 3.6, 3.7</w:t>
      </w:r>
    </w:p>
    <w:p w14:paraId="3B2BC2D6" w14:textId="77777777" w:rsidR="005326C1" w:rsidRPr="005326C1" w:rsidRDefault="00000000" w:rsidP="005326C1">
      <w:pPr>
        <w:rPr>
          <w:rFonts w:ascii="Arial" w:hAnsi="Arial" w:cs="Arial"/>
        </w:rPr>
      </w:pPr>
      <w:r>
        <w:rPr>
          <w:rFonts w:ascii="Arial" w:hAnsi="Arial" w:cs="Arial"/>
        </w:rPr>
        <w:pict w14:anchorId="29771562">
          <v:rect id="_x0000_i1025" style="width:0;height:1.5pt" o:hralign="center" o:hrstd="t" o:hr="t" fillcolor="#a0a0a0" stroked="f"/>
        </w:pict>
      </w:r>
    </w:p>
    <w:p w14:paraId="18DE62BD" w14:textId="77777777" w:rsidR="005326C1" w:rsidRPr="005326C1" w:rsidRDefault="005326C1" w:rsidP="005326C1">
      <w:pPr>
        <w:rPr>
          <w:rFonts w:ascii="Arial" w:hAnsi="Arial" w:cs="Arial"/>
          <w:b/>
          <w:bCs/>
        </w:rPr>
      </w:pPr>
      <w:r w:rsidRPr="005326C1">
        <w:rPr>
          <w:rFonts w:ascii="Arial" w:hAnsi="Arial" w:cs="Arial"/>
          <w:b/>
          <w:bCs/>
        </w:rPr>
        <w:t>Policy Statement</w:t>
      </w:r>
    </w:p>
    <w:p w14:paraId="267E9BB8" w14:textId="77777777" w:rsidR="005326C1" w:rsidRPr="005326C1" w:rsidRDefault="005326C1" w:rsidP="005326C1">
      <w:pPr>
        <w:rPr>
          <w:rFonts w:ascii="Arial" w:hAnsi="Arial" w:cs="Arial"/>
        </w:rPr>
      </w:pPr>
      <w:r w:rsidRPr="005326C1">
        <w:rPr>
          <w:rFonts w:ascii="Arial" w:hAnsi="Arial" w:cs="Arial"/>
        </w:rPr>
        <w:t>LittlEllas Childcare is committed to safeguarding children in its care and promoting their welfare. As part of this responsibility, we actively implement measures to prevent children from being drawn into extremism or radicalisation.</w:t>
      </w:r>
    </w:p>
    <w:p w14:paraId="62289804" w14:textId="77777777" w:rsidR="005326C1" w:rsidRPr="005326C1" w:rsidRDefault="005326C1" w:rsidP="005326C1">
      <w:pPr>
        <w:rPr>
          <w:rFonts w:ascii="Arial" w:hAnsi="Arial" w:cs="Arial"/>
        </w:rPr>
      </w:pPr>
      <w:r w:rsidRPr="005326C1">
        <w:rPr>
          <w:rFonts w:ascii="Arial" w:hAnsi="Arial" w:cs="Arial"/>
        </w:rPr>
        <w:t xml:space="preserve">We align with </w:t>
      </w:r>
      <w:r w:rsidRPr="005326C1">
        <w:rPr>
          <w:rFonts w:ascii="Arial" w:hAnsi="Arial" w:cs="Arial"/>
          <w:b/>
          <w:bCs/>
        </w:rPr>
        <w:t>Working Together to Safeguard Children (2018)</w:t>
      </w:r>
      <w:r w:rsidRPr="005326C1">
        <w:rPr>
          <w:rFonts w:ascii="Arial" w:hAnsi="Arial" w:cs="Arial"/>
        </w:rPr>
        <w:t xml:space="preserve"> and the </w:t>
      </w:r>
      <w:r w:rsidRPr="005326C1">
        <w:rPr>
          <w:rFonts w:ascii="Arial" w:hAnsi="Arial" w:cs="Arial"/>
          <w:b/>
          <w:bCs/>
        </w:rPr>
        <w:t>Counter-Terrorism and Security Act (2015)</w:t>
      </w:r>
      <w:r w:rsidRPr="005326C1">
        <w:rPr>
          <w:rFonts w:ascii="Arial" w:hAnsi="Arial" w:cs="Arial"/>
        </w:rPr>
        <w:t>, which define extremism as vocal or active opposition to fundamental British values, such as democracy, individual liberty, and tolerance of different faiths and beliefs. We adhere to the Prevent Duty to ensure the safety of all children, staff, and families.</w:t>
      </w:r>
    </w:p>
    <w:p w14:paraId="4A5CB7CE" w14:textId="77777777" w:rsidR="005326C1" w:rsidRPr="005326C1" w:rsidRDefault="00000000" w:rsidP="005326C1">
      <w:pPr>
        <w:rPr>
          <w:rFonts w:ascii="Arial" w:hAnsi="Arial" w:cs="Arial"/>
        </w:rPr>
      </w:pPr>
      <w:r>
        <w:rPr>
          <w:rFonts w:ascii="Arial" w:hAnsi="Arial" w:cs="Arial"/>
        </w:rPr>
        <w:pict w14:anchorId="587C0786">
          <v:rect id="_x0000_i1026" style="width:0;height:1.5pt" o:hralign="center" o:hrstd="t" o:hr="t" fillcolor="#a0a0a0" stroked="f"/>
        </w:pict>
      </w:r>
    </w:p>
    <w:p w14:paraId="62043852" w14:textId="77777777" w:rsidR="005326C1" w:rsidRPr="005326C1" w:rsidRDefault="005326C1" w:rsidP="005326C1">
      <w:pPr>
        <w:rPr>
          <w:rFonts w:ascii="Arial" w:hAnsi="Arial" w:cs="Arial"/>
          <w:b/>
          <w:bCs/>
        </w:rPr>
      </w:pPr>
      <w:r w:rsidRPr="005326C1">
        <w:rPr>
          <w:rFonts w:ascii="Arial" w:hAnsi="Arial" w:cs="Arial"/>
          <w:b/>
          <w:bCs/>
        </w:rPr>
        <w:t>Aims</w:t>
      </w:r>
    </w:p>
    <w:p w14:paraId="56F17D80" w14:textId="77777777" w:rsidR="005326C1" w:rsidRPr="005326C1" w:rsidRDefault="005326C1" w:rsidP="005326C1">
      <w:pPr>
        <w:rPr>
          <w:rFonts w:ascii="Arial" w:hAnsi="Arial" w:cs="Arial"/>
        </w:rPr>
      </w:pPr>
      <w:r w:rsidRPr="005326C1">
        <w:rPr>
          <w:rFonts w:ascii="Arial" w:hAnsi="Arial" w:cs="Arial"/>
        </w:rPr>
        <w:t>To meet our responsibilities, we will:</w:t>
      </w:r>
    </w:p>
    <w:p w14:paraId="09687DEE" w14:textId="77777777" w:rsidR="005326C1" w:rsidRPr="005326C1" w:rsidRDefault="005326C1" w:rsidP="005326C1">
      <w:pPr>
        <w:numPr>
          <w:ilvl w:val="0"/>
          <w:numId w:val="38"/>
        </w:numPr>
        <w:rPr>
          <w:rFonts w:ascii="Arial" w:hAnsi="Arial" w:cs="Arial"/>
        </w:rPr>
      </w:pPr>
      <w:r w:rsidRPr="005326C1">
        <w:rPr>
          <w:rFonts w:ascii="Arial" w:hAnsi="Arial" w:cs="Arial"/>
          <w:b/>
          <w:bCs/>
        </w:rPr>
        <w:t>Protect Children</w:t>
      </w:r>
      <w:r w:rsidRPr="005326C1">
        <w:rPr>
          <w:rFonts w:ascii="Arial" w:hAnsi="Arial" w:cs="Arial"/>
        </w:rPr>
        <w:t>: Be vigilant about any early signs of radicalisation and take swift, documented actions when concerns arise.</w:t>
      </w:r>
    </w:p>
    <w:p w14:paraId="08B3D28E" w14:textId="77777777" w:rsidR="005326C1" w:rsidRPr="005326C1" w:rsidRDefault="005326C1" w:rsidP="005326C1">
      <w:pPr>
        <w:numPr>
          <w:ilvl w:val="0"/>
          <w:numId w:val="38"/>
        </w:numPr>
        <w:rPr>
          <w:rFonts w:ascii="Arial" w:hAnsi="Arial" w:cs="Arial"/>
        </w:rPr>
      </w:pPr>
      <w:r w:rsidRPr="005326C1">
        <w:rPr>
          <w:rFonts w:ascii="Arial" w:hAnsi="Arial" w:cs="Arial"/>
          <w:b/>
          <w:bCs/>
        </w:rPr>
        <w:t>Support Staff</w:t>
      </w:r>
      <w:r w:rsidRPr="005326C1">
        <w:rPr>
          <w:rFonts w:ascii="Arial" w:hAnsi="Arial" w:cs="Arial"/>
        </w:rPr>
        <w:t>: Provide training to recognize potential risks of radicalisation and understand referral processes.</w:t>
      </w:r>
    </w:p>
    <w:p w14:paraId="75A142D0" w14:textId="77777777" w:rsidR="005326C1" w:rsidRPr="005326C1" w:rsidRDefault="005326C1" w:rsidP="005326C1">
      <w:pPr>
        <w:numPr>
          <w:ilvl w:val="0"/>
          <w:numId w:val="38"/>
        </w:numPr>
        <w:rPr>
          <w:rFonts w:ascii="Arial" w:hAnsi="Arial" w:cs="Arial"/>
        </w:rPr>
      </w:pPr>
      <w:r w:rsidRPr="005326C1">
        <w:rPr>
          <w:rFonts w:ascii="Arial" w:hAnsi="Arial" w:cs="Arial"/>
          <w:b/>
          <w:bCs/>
        </w:rPr>
        <w:t>Promote Inclusivity</w:t>
      </w:r>
      <w:r w:rsidRPr="005326C1">
        <w:rPr>
          <w:rFonts w:ascii="Arial" w:hAnsi="Arial" w:cs="Arial"/>
        </w:rPr>
        <w:t>: Foster an inclusive environment and embed British values into our curriculum and daily practice.</w:t>
      </w:r>
    </w:p>
    <w:p w14:paraId="468D0C5D" w14:textId="77777777" w:rsidR="005326C1" w:rsidRPr="005326C1" w:rsidRDefault="00000000" w:rsidP="005326C1">
      <w:pPr>
        <w:rPr>
          <w:rFonts w:ascii="Arial" w:hAnsi="Arial" w:cs="Arial"/>
        </w:rPr>
      </w:pPr>
      <w:r>
        <w:rPr>
          <w:rFonts w:ascii="Arial" w:hAnsi="Arial" w:cs="Arial"/>
        </w:rPr>
        <w:lastRenderedPageBreak/>
        <w:pict w14:anchorId="29397EFD">
          <v:rect id="_x0000_i1027" style="width:0;height:1.5pt" o:hralign="center" o:hrstd="t" o:hr="t" fillcolor="#a0a0a0" stroked="f"/>
        </w:pict>
      </w:r>
    </w:p>
    <w:p w14:paraId="2C202DB8" w14:textId="77777777" w:rsidR="005326C1" w:rsidRPr="005326C1" w:rsidRDefault="005326C1" w:rsidP="005326C1">
      <w:pPr>
        <w:rPr>
          <w:rFonts w:ascii="Arial" w:hAnsi="Arial" w:cs="Arial"/>
          <w:b/>
          <w:bCs/>
        </w:rPr>
      </w:pPr>
      <w:r w:rsidRPr="005326C1">
        <w:rPr>
          <w:rFonts w:ascii="Arial" w:hAnsi="Arial" w:cs="Arial"/>
          <w:b/>
          <w:bCs/>
        </w:rPr>
        <w:t>Prevent Duty Expectations for Early Years Providers</w:t>
      </w:r>
    </w:p>
    <w:p w14:paraId="6986AED4" w14:textId="77777777" w:rsidR="005326C1" w:rsidRPr="005326C1" w:rsidRDefault="005326C1" w:rsidP="005326C1">
      <w:pPr>
        <w:rPr>
          <w:rFonts w:ascii="Arial" w:hAnsi="Arial" w:cs="Arial"/>
        </w:rPr>
      </w:pPr>
      <w:r w:rsidRPr="005326C1">
        <w:rPr>
          <w:rFonts w:ascii="Arial" w:hAnsi="Arial" w:cs="Arial"/>
        </w:rPr>
        <w:t>To comply with statutory guidance, LittlEllas Childcare will:</w:t>
      </w:r>
    </w:p>
    <w:p w14:paraId="6EEDE3B0" w14:textId="77777777" w:rsidR="005326C1" w:rsidRPr="005326C1" w:rsidRDefault="005326C1" w:rsidP="005326C1">
      <w:pPr>
        <w:numPr>
          <w:ilvl w:val="0"/>
          <w:numId w:val="39"/>
        </w:numPr>
        <w:rPr>
          <w:rFonts w:ascii="Arial" w:hAnsi="Arial" w:cs="Arial"/>
        </w:rPr>
      </w:pPr>
      <w:r w:rsidRPr="005326C1">
        <w:rPr>
          <w:rFonts w:ascii="Arial" w:hAnsi="Arial" w:cs="Arial"/>
        </w:rPr>
        <w:t>Promote the safety and welfare of children, as outlined in the EYFS Safeguarding Framework (paragraph 3.4).</w:t>
      </w:r>
    </w:p>
    <w:p w14:paraId="3744CDA0" w14:textId="77777777" w:rsidR="005326C1" w:rsidRPr="005326C1" w:rsidRDefault="005326C1" w:rsidP="005326C1">
      <w:pPr>
        <w:numPr>
          <w:ilvl w:val="0"/>
          <w:numId w:val="39"/>
        </w:numPr>
        <w:rPr>
          <w:rFonts w:ascii="Arial" w:hAnsi="Arial" w:cs="Arial"/>
        </w:rPr>
      </w:pPr>
      <w:r w:rsidRPr="005326C1">
        <w:rPr>
          <w:rFonts w:ascii="Arial" w:hAnsi="Arial" w:cs="Arial"/>
        </w:rPr>
        <w:t>Train staff to recognize vulnerabilities to radicalisation and take appropriate action.</w:t>
      </w:r>
    </w:p>
    <w:p w14:paraId="6591422C" w14:textId="77777777" w:rsidR="005326C1" w:rsidRPr="005326C1" w:rsidRDefault="005326C1" w:rsidP="005326C1">
      <w:pPr>
        <w:numPr>
          <w:ilvl w:val="0"/>
          <w:numId w:val="39"/>
        </w:numPr>
        <w:rPr>
          <w:rFonts w:ascii="Arial" w:hAnsi="Arial" w:cs="Arial"/>
        </w:rPr>
      </w:pPr>
      <w:r w:rsidRPr="005326C1">
        <w:rPr>
          <w:rFonts w:ascii="Arial" w:hAnsi="Arial" w:cs="Arial"/>
        </w:rPr>
        <w:t>Develop and follow robust safeguarding policies that address the risk of radicalisation and extremism.</w:t>
      </w:r>
    </w:p>
    <w:p w14:paraId="10A48407" w14:textId="77777777" w:rsidR="005326C1" w:rsidRPr="005326C1" w:rsidRDefault="005326C1" w:rsidP="005326C1">
      <w:pPr>
        <w:numPr>
          <w:ilvl w:val="0"/>
          <w:numId w:val="39"/>
        </w:numPr>
        <w:rPr>
          <w:rFonts w:ascii="Arial" w:hAnsi="Arial" w:cs="Arial"/>
        </w:rPr>
      </w:pPr>
      <w:r w:rsidRPr="005326C1">
        <w:rPr>
          <w:rFonts w:ascii="Arial" w:hAnsi="Arial" w:cs="Arial"/>
        </w:rPr>
        <w:t>Work with local safeguarding partners and Prevent leads for guidance and support.</w:t>
      </w:r>
    </w:p>
    <w:p w14:paraId="1269C58E" w14:textId="77777777" w:rsidR="005326C1" w:rsidRPr="005326C1" w:rsidRDefault="005326C1" w:rsidP="005326C1">
      <w:pPr>
        <w:numPr>
          <w:ilvl w:val="0"/>
          <w:numId w:val="39"/>
        </w:numPr>
        <w:rPr>
          <w:rFonts w:ascii="Arial" w:hAnsi="Arial" w:cs="Arial"/>
        </w:rPr>
      </w:pPr>
      <w:r w:rsidRPr="005326C1">
        <w:rPr>
          <w:rFonts w:ascii="Arial" w:hAnsi="Arial" w:cs="Arial"/>
        </w:rPr>
        <w:t>Ensure the nursery environment encourages diversity, tolerance, and respect.</w:t>
      </w:r>
    </w:p>
    <w:p w14:paraId="7ECC9739" w14:textId="77777777" w:rsidR="005326C1" w:rsidRPr="005326C1" w:rsidRDefault="00000000" w:rsidP="005326C1">
      <w:pPr>
        <w:rPr>
          <w:rFonts w:ascii="Arial" w:hAnsi="Arial" w:cs="Arial"/>
        </w:rPr>
      </w:pPr>
      <w:r>
        <w:rPr>
          <w:rFonts w:ascii="Arial" w:hAnsi="Arial" w:cs="Arial"/>
        </w:rPr>
        <w:pict w14:anchorId="1DC98B8D">
          <v:rect id="_x0000_i1028" style="width:0;height:1.5pt" o:hralign="center" o:hrstd="t" o:hr="t" fillcolor="#a0a0a0" stroked="f"/>
        </w:pict>
      </w:r>
    </w:p>
    <w:p w14:paraId="09D26038" w14:textId="77777777" w:rsidR="005326C1" w:rsidRPr="005326C1" w:rsidRDefault="005326C1" w:rsidP="005326C1">
      <w:pPr>
        <w:rPr>
          <w:rFonts w:ascii="Arial" w:hAnsi="Arial" w:cs="Arial"/>
          <w:b/>
          <w:bCs/>
        </w:rPr>
      </w:pPr>
      <w:r w:rsidRPr="005326C1">
        <w:rPr>
          <w:rFonts w:ascii="Arial" w:hAnsi="Arial" w:cs="Arial"/>
          <w:b/>
          <w:bCs/>
        </w:rPr>
        <w:t>Recognizing Signs of Radicalisation</w:t>
      </w:r>
    </w:p>
    <w:p w14:paraId="66C1F738" w14:textId="77777777" w:rsidR="005326C1" w:rsidRPr="005326C1" w:rsidRDefault="005326C1" w:rsidP="005326C1">
      <w:pPr>
        <w:rPr>
          <w:rFonts w:ascii="Arial" w:hAnsi="Arial" w:cs="Arial"/>
        </w:rPr>
      </w:pPr>
      <w:r w:rsidRPr="005326C1">
        <w:rPr>
          <w:rFonts w:ascii="Arial" w:hAnsi="Arial" w:cs="Arial"/>
        </w:rPr>
        <w:t>Staff will monitor children, families, and adults associated with the nursery for any concerning behaviors, such as:</w:t>
      </w:r>
    </w:p>
    <w:p w14:paraId="3A3605FF" w14:textId="77777777" w:rsidR="005326C1" w:rsidRPr="005326C1" w:rsidRDefault="005326C1" w:rsidP="005326C1">
      <w:pPr>
        <w:numPr>
          <w:ilvl w:val="0"/>
          <w:numId w:val="40"/>
        </w:numPr>
        <w:rPr>
          <w:rFonts w:ascii="Arial" w:hAnsi="Arial" w:cs="Arial"/>
        </w:rPr>
      </w:pPr>
      <w:r w:rsidRPr="005326C1">
        <w:rPr>
          <w:rFonts w:ascii="Arial" w:hAnsi="Arial" w:cs="Arial"/>
        </w:rPr>
        <w:t>Increased isolation from family and peers.</w:t>
      </w:r>
    </w:p>
    <w:p w14:paraId="4590DBA2" w14:textId="77777777" w:rsidR="005326C1" w:rsidRPr="005326C1" w:rsidRDefault="005326C1" w:rsidP="005326C1">
      <w:pPr>
        <w:numPr>
          <w:ilvl w:val="0"/>
          <w:numId w:val="40"/>
        </w:numPr>
        <w:rPr>
          <w:rFonts w:ascii="Arial" w:hAnsi="Arial" w:cs="Arial"/>
        </w:rPr>
      </w:pPr>
      <w:r w:rsidRPr="005326C1">
        <w:rPr>
          <w:rFonts w:ascii="Arial" w:hAnsi="Arial" w:cs="Arial"/>
        </w:rPr>
        <w:t>Sudden disrespect towards others or increased anger.</w:t>
      </w:r>
    </w:p>
    <w:p w14:paraId="6146A114" w14:textId="77777777" w:rsidR="005326C1" w:rsidRPr="005326C1" w:rsidRDefault="005326C1" w:rsidP="005326C1">
      <w:pPr>
        <w:numPr>
          <w:ilvl w:val="0"/>
          <w:numId w:val="40"/>
        </w:numPr>
        <w:rPr>
          <w:rFonts w:ascii="Arial" w:hAnsi="Arial" w:cs="Arial"/>
        </w:rPr>
      </w:pPr>
      <w:r w:rsidRPr="005326C1">
        <w:rPr>
          <w:rFonts w:ascii="Arial" w:hAnsi="Arial" w:cs="Arial"/>
        </w:rPr>
        <w:t>Changes in behavior or appearance linked to extremist ideologies.</w:t>
      </w:r>
    </w:p>
    <w:p w14:paraId="6D9E6430" w14:textId="77777777" w:rsidR="005326C1" w:rsidRPr="005326C1" w:rsidRDefault="005326C1" w:rsidP="005326C1">
      <w:pPr>
        <w:numPr>
          <w:ilvl w:val="0"/>
          <w:numId w:val="40"/>
        </w:numPr>
        <w:rPr>
          <w:rFonts w:ascii="Arial" w:hAnsi="Arial" w:cs="Arial"/>
        </w:rPr>
      </w:pPr>
      <w:r w:rsidRPr="005326C1">
        <w:rPr>
          <w:rFonts w:ascii="Arial" w:hAnsi="Arial" w:cs="Arial"/>
        </w:rPr>
        <w:t>Increased secretiveness, especially online.</w:t>
      </w:r>
    </w:p>
    <w:p w14:paraId="7076832A" w14:textId="77777777" w:rsidR="005326C1" w:rsidRPr="005326C1" w:rsidRDefault="005326C1" w:rsidP="005326C1">
      <w:pPr>
        <w:rPr>
          <w:rFonts w:ascii="Arial" w:hAnsi="Arial" w:cs="Arial"/>
        </w:rPr>
      </w:pPr>
      <w:r w:rsidRPr="005326C1">
        <w:rPr>
          <w:rFonts w:ascii="Arial" w:hAnsi="Arial" w:cs="Arial"/>
        </w:rPr>
        <w:t>Indicators of radicalisation may include:</w:t>
      </w:r>
    </w:p>
    <w:p w14:paraId="0D92DAAC" w14:textId="77777777" w:rsidR="005326C1" w:rsidRPr="005326C1" w:rsidRDefault="005326C1" w:rsidP="005326C1">
      <w:pPr>
        <w:numPr>
          <w:ilvl w:val="0"/>
          <w:numId w:val="41"/>
        </w:numPr>
        <w:rPr>
          <w:rFonts w:ascii="Arial" w:hAnsi="Arial" w:cs="Arial"/>
        </w:rPr>
      </w:pPr>
      <w:r w:rsidRPr="005326C1">
        <w:rPr>
          <w:rFonts w:ascii="Arial" w:hAnsi="Arial" w:cs="Arial"/>
        </w:rPr>
        <w:t>Possession of extremist materials.</w:t>
      </w:r>
    </w:p>
    <w:p w14:paraId="55DBA810" w14:textId="77777777" w:rsidR="005326C1" w:rsidRPr="005326C1" w:rsidRDefault="005326C1" w:rsidP="005326C1">
      <w:pPr>
        <w:numPr>
          <w:ilvl w:val="0"/>
          <w:numId w:val="41"/>
        </w:numPr>
        <w:rPr>
          <w:rFonts w:ascii="Arial" w:hAnsi="Arial" w:cs="Arial"/>
        </w:rPr>
      </w:pPr>
      <w:r w:rsidRPr="005326C1">
        <w:rPr>
          <w:rFonts w:ascii="Arial" w:hAnsi="Arial" w:cs="Arial"/>
        </w:rPr>
        <w:t>Attempts to recruit others into extremist ideologies.</w:t>
      </w:r>
    </w:p>
    <w:p w14:paraId="66CB54C3" w14:textId="77777777" w:rsidR="005326C1" w:rsidRPr="005326C1" w:rsidRDefault="005326C1" w:rsidP="005326C1">
      <w:pPr>
        <w:numPr>
          <w:ilvl w:val="0"/>
          <w:numId w:val="41"/>
        </w:numPr>
        <w:rPr>
          <w:rFonts w:ascii="Arial" w:hAnsi="Arial" w:cs="Arial"/>
        </w:rPr>
      </w:pPr>
      <w:r w:rsidRPr="005326C1">
        <w:rPr>
          <w:rFonts w:ascii="Arial" w:hAnsi="Arial" w:cs="Arial"/>
        </w:rPr>
        <w:t>Verbal or physical assault, prejudice-related incidents, or condoning violence.</w:t>
      </w:r>
    </w:p>
    <w:p w14:paraId="217FACB6" w14:textId="77777777" w:rsidR="005326C1" w:rsidRPr="005326C1" w:rsidRDefault="00000000" w:rsidP="005326C1">
      <w:pPr>
        <w:rPr>
          <w:rFonts w:ascii="Arial" w:hAnsi="Arial" w:cs="Arial"/>
        </w:rPr>
      </w:pPr>
      <w:r>
        <w:rPr>
          <w:rFonts w:ascii="Arial" w:hAnsi="Arial" w:cs="Arial"/>
        </w:rPr>
        <w:lastRenderedPageBreak/>
        <w:pict w14:anchorId="57FB5951">
          <v:rect id="_x0000_i1029" style="width:0;height:1.5pt" o:hralign="center" o:hrstd="t" o:hr="t" fillcolor="#a0a0a0" stroked="f"/>
        </w:pict>
      </w:r>
    </w:p>
    <w:p w14:paraId="3A117CDD" w14:textId="77777777" w:rsidR="005326C1" w:rsidRPr="005326C1" w:rsidRDefault="005326C1" w:rsidP="005326C1">
      <w:pPr>
        <w:rPr>
          <w:rFonts w:ascii="Arial" w:hAnsi="Arial" w:cs="Arial"/>
          <w:b/>
          <w:bCs/>
        </w:rPr>
      </w:pPr>
      <w:r w:rsidRPr="005326C1">
        <w:rPr>
          <w:rFonts w:ascii="Arial" w:hAnsi="Arial" w:cs="Arial"/>
          <w:b/>
          <w:bCs/>
        </w:rPr>
        <w:t>Staff Training and Responsibilities</w:t>
      </w:r>
    </w:p>
    <w:p w14:paraId="4BEFED58" w14:textId="77777777" w:rsidR="005326C1" w:rsidRPr="005326C1" w:rsidRDefault="005326C1" w:rsidP="005326C1">
      <w:pPr>
        <w:rPr>
          <w:rFonts w:ascii="Arial" w:hAnsi="Arial" w:cs="Arial"/>
        </w:rPr>
      </w:pPr>
      <w:r w:rsidRPr="005326C1">
        <w:rPr>
          <w:rFonts w:ascii="Arial" w:hAnsi="Arial" w:cs="Arial"/>
        </w:rPr>
        <w:t>All LittlEllas Childcare staff will:</w:t>
      </w:r>
    </w:p>
    <w:p w14:paraId="6895AB3C" w14:textId="77777777" w:rsidR="005326C1" w:rsidRPr="005326C1" w:rsidRDefault="005326C1" w:rsidP="005326C1">
      <w:pPr>
        <w:numPr>
          <w:ilvl w:val="0"/>
          <w:numId w:val="42"/>
        </w:numPr>
        <w:rPr>
          <w:rFonts w:ascii="Arial" w:hAnsi="Arial" w:cs="Arial"/>
        </w:rPr>
      </w:pPr>
      <w:r w:rsidRPr="005326C1">
        <w:rPr>
          <w:rFonts w:ascii="Arial" w:hAnsi="Arial" w:cs="Arial"/>
        </w:rPr>
        <w:t>Stay informed about online risks and educate children on safe internet use.</w:t>
      </w:r>
    </w:p>
    <w:p w14:paraId="50D71295" w14:textId="77777777" w:rsidR="005326C1" w:rsidRPr="005326C1" w:rsidRDefault="005326C1" w:rsidP="005326C1">
      <w:pPr>
        <w:numPr>
          <w:ilvl w:val="0"/>
          <w:numId w:val="42"/>
        </w:numPr>
        <w:rPr>
          <w:rFonts w:ascii="Arial" w:hAnsi="Arial" w:cs="Arial"/>
        </w:rPr>
      </w:pPr>
      <w:r w:rsidRPr="005326C1">
        <w:rPr>
          <w:rFonts w:ascii="Arial" w:hAnsi="Arial" w:cs="Arial"/>
        </w:rPr>
        <w:t>Understand the referral process, including when to contact the police, local Prevent Lead, or safeguarding partners.</w:t>
      </w:r>
    </w:p>
    <w:p w14:paraId="65F0CCA5" w14:textId="77777777" w:rsidR="005326C1" w:rsidRPr="005326C1" w:rsidRDefault="005326C1" w:rsidP="005326C1">
      <w:pPr>
        <w:numPr>
          <w:ilvl w:val="0"/>
          <w:numId w:val="42"/>
        </w:numPr>
        <w:rPr>
          <w:rFonts w:ascii="Arial" w:hAnsi="Arial" w:cs="Arial"/>
        </w:rPr>
      </w:pPr>
      <w:r w:rsidRPr="005326C1">
        <w:rPr>
          <w:rFonts w:ascii="Arial" w:hAnsi="Arial" w:cs="Arial"/>
        </w:rPr>
        <w:t>Actively promote British values by supporting children’s personal, social, and emotional development in alignment with EYFS guidelines.</w:t>
      </w:r>
    </w:p>
    <w:p w14:paraId="61E7D312" w14:textId="77777777" w:rsidR="005326C1" w:rsidRPr="005326C1" w:rsidRDefault="00000000" w:rsidP="005326C1">
      <w:pPr>
        <w:rPr>
          <w:rFonts w:ascii="Arial" w:hAnsi="Arial" w:cs="Arial"/>
        </w:rPr>
      </w:pPr>
      <w:r>
        <w:rPr>
          <w:rFonts w:ascii="Arial" w:hAnsi="Arial" w:cs="Arial"/>
        </w:rPr>
        <w:pict w14:anchorId="609E6200">
          <v:rect id="_x0000_i1030" style="width:0;height:1.5pt" o:hralign="center" o:hrstd="t" o:hr="t" fillcolor="#a0a0a0" stroked="f"/>
        </w:pict>
      </w:r>
    </w:p>
    <w:p w14:paraId="1599406B" w14:textId="77777777" w:rsidR="005326C1" w:rsidRPr="005326C1" w:rsidRDefault="005326C1" w:rsidP="005326C1">
      <w:pPr>
        <w:rPr>
          <w:rFonts w:ascii="Arial" w:hAnsi="Arial" w:cs="Arial"/>
          <w:b/>
          <w:bCs/>
        </w:rPr>
      </w:pPr>
      <w:r w:rsidRPr="005326C1">
        <w:rPr>
          <w:rFonts w:ascii="Arial" w:hAnsi="Arial" w:cs="Arial"/>
          <w:b/>
          <w:bCs/>
        </w:rPr>
        <w:t>Curriculum and British Values</w:t>
      </w:r>
    </w:p>
    <w:p w14:paraId="33490B69" w14:textId="77777777" w:rsidR="005326C1" w:rsidRPr="005326C1" w:rsidRDefault="005326C1" w:rsidP="005326C1">
      <w:pPr>
        <w:rPr>
          <w:rFonts w:ascii="Arial" w:hAnsi="Arial" w:cs="Arial"/>
        </w:rPr>
      </w:pPr>
      <w:r w:rsidRPr="005326C1">
        <w:rPr>
          <w:rFonts w:ascii="Arial" w:hAnsi="Arial" w:cs="Arial"/>
        </w:rPr>
        <w:t>Our approach to early education supports children in:</w:t>
      </w:r>
    </w:p>
    <w:p w14:paraId="14477A03" w14:textId="77777777" w:rsidR="005326C1" w:rsidRPr="005326C1" w:rsidRDefault="005326C1" w:rsidP="005326C1">
      <w:pPr>
        <w:numPr>
          <w:ilvl w:val="0"/>
          <w:numId w:val="43"/>
        </w:numPr>
        <w:rPr>
          <w:rFonts w:ascii="Arial" w:hAnsi="Arial" w:cs="Arial"/>
        </w:rPr>
      </w:pPr>
      <w:r w:rsidRPr="005326C1">
        <w:rPr>
          <w:rFonts w:ascii="Arial" w:hAnsi="Arial" w:cs="Arial"/>
        </w:rPr>
        <w:t>Learning right from wrong.</w:t>
      </w:r>
    </w:p>
    <w:p w14:paraId="152087C7" w14:textId="77777777" w:rsidR="005326C1" w:rsidRPr="005326C1" w:rsidRDefault="005326C1" w:rsidP="005326C1">
      <w:pPr>
        <w:numPr>
          <w:ilvl w:val="0"/>
          <w:numId w:val="43"/>
        </w:numPr>
        <w:rPr>
          <w:rFonts w:ascii="Arial" w:hAnsi="Arial" w:cs="Arial"/>
        </w:rPr>
      </w:pPr>
      <w:r w:rsidRPr="005326C1">
        <w:rPr>
          <w:rFonts w:ascii="Arial" w:hAnsi="Arial" w:cs="Arial"/>
        </w:rPr>
        <w:t>Building respect for others and valuing diverse perspectives.</w:t>
      </w:r>
    </w:p>
    <w:p w14:paraId="1C05AA19" w14:textId="77777777" w:rsidR="005326C1" w:rsidRPr="005326C1" w:rsidRDefault="005326C1" w:rsidP="005326C1">
      <w:pPr>
        <w:numPr>
          <w:ilvl w:val="0"/>
          <w:numId w:val="43"/>
        </w:numPr>
        <w:rPr>
          <w:rFonts w:ascii="Arial" w:hAnsi="Arial" w:cs="Arial"/>
        </w:rPr>
      </w:pPr>
      <w:r w:rsidRPr="005326C1">
        <w:rPr>
          <w:rFonts w:ascii="Arial" w:hAnsi="Arial" w:cs="Arial"/>
        </w:rPr>
        <w:t>Recognizing similarities and differences between themselves and others.</w:t>
      </w:r>
    </w:p>
    <w:p w14:paraId="205B3B87" w14:textId="77777777" w:rsidR="005326C1" w:rsidRPr="005326C1" w:rsidRDefault="005326C1" w:rsidP="005326C1">
      <w:pPr>
        <w:numPr>
          <w:ilvl w:val="0"/>
          <w:numId w:val="43"/>
        </w:numPr>
        <w:rPr>
          <w:rFonts w:ascii="Arial" w:hAnsi="Arial" w:cs="Arial"/>
        </w:rPr>
      </w:pPr>
      <w:r w:rsidRPr="005326C1">
        <w:rPr>
          <w:rFonts w:ascii="Arial" w:hAnsi="Arial" w:cs="Arial"/>
        </w:rPr>
        <w:t>Developing a sense of belonging, empathy, and emotional literacy.</w:t>
      </w:r>
    </w:p>
    <w:p w14:paraId="67077797" w14:textId="77777777" w:rsidR="005326C1" w:rsidRPr="005326C1" w:rsidRDefault="005326C1" w:rsidP="005326C1">
      <w:pPr>
        <w:rPr>
          <w:rFonts w:ascii="Arial" w:hAnsi="Arial" w:cs="Arial"/>
        </w:rPr>
      </w:pPr>
      <w:r w:rsidRPr="005326C1">
        <w:rPr>
          <w:rFonts w:ascii="Arial" w:hAnsi="Arial" w:cs="Arial"/>
          <w:b/>
          <w:bCs/>
        </w:rPr>
        <w:t>Unacceptable Practices</w:t>
      </w:r>
      <w:r w:rsidRPr="005326C1">
        <w:rPr>
          <w:rFonts w:ascii="Arial" w:hAnsi="Arial" w:cs="Arial"/>
        </w:rPr>
        <w:t>:</w:t>
      </w:r>
    </w:p>
    <w:p w14:paraId="2483DBFC" w14:textId="77777777" w:rsidR="005326C1" w:rsidRPr="005326C1" w:rsidRDefault="005326C1" w:rsidP="005326C1">
      <w:pPr>
        <w:numPr>
          <w:ilvl w:val="0"/>
          <w:numId w:val="44"/>
        </w:numPr>
        <w:rPr>
          <w:rFonts w:ascii="Arial" w:hAnsi="Arial" w:cs="Arial"/>
        </w:rPr>
      </w:pPr>
      <w:r w:rsidRPr="005326C1">
        <w:rPr>
          <w:rFonts w:ascii="Arial" w:hAnsi="Arial" w:cs="Arial"/>
        </w:rPr>
        <w:t>Failing to challenge stereotypes or segregation.</w:t>
      </w:r>
    </w:p>
    <w:p w14:paraId="719B1D3F" w14:textId="77777777" w:rsidR="005326C1" w:rsidRPr="005326C1" w:rsidRDefault="005326C1" w:rsidP="005326C1">
      <w:pPr>
        <w:numPr>
          <w:ilvl w:val="0"/>
          <w:numId w:val="44"/>
        </w:numPr>
        <w:rPr>
          <w:rFonts w:ascii="Arial" w:hAnsi="Arial" w:cs="Arial"/>
        </w:rPr>
      </w:pPr>
      <w:r w:rsidRPr="005326C1">
        <w:rPr>
          <w:rFonts w:ascii="Arial" w:hAnsi="Arial" w:cs="Arial"/>
        </w:rPr>
        <w:t>Promoting intolerance of other faiths, cultures, or races.</w:t>
      </w:r>
    </w:p>
    <w:p w14:paraId="66BDFDC2" w14:textId="77777777" w:rsidR="005326C1" w:rsidRPr="005326C1" w:rsidRDefault="005326C1" w:rsidP="005326C1">
      <w:pPr>
        <w:numPr>
          <w:ilvl w:val="0"/>
          <w:numId w:val="44"/>
        </w:numPr>
        <w:rPr>
          <w:rFonts w:ascii="Arial" w:hAnsi="Arial" w:cs="Arial"/>
        </w:rPr>
      </w:pPr>
      <w:r w:rsidRPr="005326C1">
        <w:rPr>
          <w:rFonts w:ascii="Arial" w:hAnsi="Arial" w:cs="Arial"/>
        </w:rPr>
        <w:t>Isolating children from the wider community.</w:t>
      </w:r>
    </w:p>
    <w:p w14:paraId="21BCEFB1" w14:textId="77777777" w:rsidR="005326C1" w:rsidRPr="005326C1" w:rsidRDefault="00000000" w:rsidP="005326C1">
      <w:pPr>
        <w:rPr>
          <w:rFonts w:ascii="Arial" w:hAnsi="Arial" w:cs="Arial"/>
        </w:rPr>
      </w:pPr>
      <w:r>
        <w:rPr>
          <w:rFonts w:ascii="Arial" w:hAnsi="Arial" w:cs="Arial"/>
        </w:rPr>
        <w:pict w14:anchorId="37227138">
          <v:rect id="_x0000_i1031" style="width:0;height:1.5pt" o:hralign="center" o:hrstd="t" o:hr="t" fillcolor="#a0a0a0" stroked="f"/>
        </w:pict>
      </w:r>
    </w:p>
    <w:p w14:paraId="68442893" w14:textId="77777777" w:rsidR="005326C1" w:rsidRPr="005326C1" w:rsidRDefault="005326C1" w:rsidP="005326C1">
      <w:pPr>
        <w:rPr>
          <w:rFonts w:ascii="Arial" w:hAnsi="Arial" w:cs="Arial"/>
          <w:b/>
          <w:bCs/>
        </w:rPr>
      </w:pPr>
      <w:r w:rsidRPr="005326C1">
        <w:rPr>
          <w:rFonts w:ascii="Arial" w:hAnsi="Arial" w:cs="Arial"/>
          <w:b/>
          <w:bCs/>
        </w:rPr>
        <w:lastRenderedPageBreak/>
        <w:t>Prevent Risk Assessment</w:t>
      </w:r>
    </w:p>
    <w:p w14:paraId="19D56FFD" w14:textId="77777777" w:rsidR="005326C1" w:rsidRPr="005326C1" w:rsidRDefault="005326C1" w:rsidP="005326C1">
      <w:pPr>
        <w:rPr>
          <w:rFonts w:ascii="Arial" w:hAnsi="Arial" w:cs="Arial"/>
        </w:rPr>
      </w:pPr>
      <w:r w:rsidRPr="005326C1">
        <w:rPr>
          <w:rFonts w:ascii="Arial" w:hAnsi="Arial" w:cs="Arial"/>
        </w:rPr>
        <w:t>We regularly assess the risk of children being drawn into extremism and maintain updated risk assessments to mitigate potential vulnerabilities.</w:t>
      </w:r>
    </w:p>
    <w:p w14:paraId="2C35F58F" w14:textId="77777777" w:rsidR="005326C1" w:rsidRPr="005326C1" w:rsidRDefault="00000000" w:rsidP="005326C1">
      <w:pPr>
        <w:rPr>
          <w:rFonts w:ascii="Arial" w:hAnsi="Arial" w:cs="Arial"/>
        </w:rPr>
      </w:pPr>
      <w:r>
        <w:rPr>
          <w:rFonts w:ascii="Arial" w:hAnsi="Arial" w:cs="Arial"/>
        </w:rPr>
        <w:pict w14:anchorId="3F5E354E">
          <v:rect id="_x0000_i1032" style="width:0;height:1.5pt" o:hralign="center" o:hrstd="t" o:hr="t" fillcolor="#a0a0a0" stroked="f"/>
        </w:pict>
      </w:r>
    </w:p>
    <w:p w14:paraId="2D1A2EB7" w14:textId="77777777" w:rsidR="005326C1" w:rsidRPr="005326C1" w:rsidRDefault="005326C1" w:rsidP="005326C1">
      <w:pPr>
        <w:rPr>
          <w:rFonts w:ascii="Arial" w:hAnsi="Arial" w:cs="Arial"/>
          <w:b/>
          <w:bCs/>
        </w:rPr>
      </w:pPr>
      <w:r w:rsidRPr="005326C1">
        <w:rPr>
          <w:rFonts w:ascii="Arial" w:hAnsi="Arial" w:cs="Arial"/>
          <w:b/>
          <w:bCs/>
        </w:rPr>
        <w:t>Referral Process</w:t>
      </w:r>
    </w:p>
    <w:p w14:paraId="607EEC0F" w14:textId="77777777" w:rsidR="005326C1" w:rsidRPr="005326C1" w:rsidRDefault="005326C1" w:rsidP="005326C1">
      <w:pPr>
        <w:rPr>
          <w:rFonts w:ascii="Arial" w:hAnsi="Arial" w:cs="Arial"/>
        </w:rPr>
      </w:pPr>
      <w:r w:rsidRPr="005326C1">
        <w:rPr>
          <w:rFonts w:ascii="Arial" w:hAnsi="Arial" w:cs="Arial"/>
        </w:rPr>
        <w:t>If concerns arise, staff will:</w:t>
      </w:r>
    </w:p>
    <w:p w14:paraId="0032E387" w14:textId="77777777" w:rsidR="005326C1" w:rsidRPr="005326C1" w:rsidRDefault="005326C1" w:rsidP="005326C1">
      <w:pPr>
        <w:numPr>
          <w:ilvl w:val="0"/>
          <w:numId w:val="45"/>
        </w:numPr>
        <w:rPr>
          <w:rFonts w:ascii="Arial" w:hAnsi="Arial" w:cs="Arial"/>
        </w:rPr>
      </w:pPr>
      <w:r w:rsidRPr="005326C1">
        <w:rPr>
          <w:rFonts w:ascii="Arial" w:hAnsi="Arial" w:cs="Arial"/>
        </w:rPr>
        <w:t>Inform the Designated Safeguarding Lead (DSL).</w:t>
      </w:r>
    </w:p>
    <w:p w14:paraId="3B4F70FC" w14:textId="77777777" w:rsidR="005326C1" w:rsidRPr="005326C1" w:rsidRDefault="005326C1" w:rsidP="005326C1">
      <w:pPr>
        <w:numPr>
          <w:ilvl w:val="0"/>
          <w:numId w:val="45"/>
        </w:numPr>
        <w:rPr>
          <w:rFonts w:ascii="Arial" w:hAnsi="Arial" w:cs="Arial"/>
        </w:rPr>
      </w:pPr>
      <w:r w:rsidRPr="005326C1">
        <w:rPr>
          <w:rFonts w:ascii="Arial" w:hAnsi="Arial" w:cs="Arial"/>
        </w:rPr>
        <w:t>Discuss concerns with the family, unless doing so places the child at greater risk.</w:t>
      </w:r>
    </w:p>
    <w:p w14:paraId="71AE3D33" w14:textId="77777777" w:rsidR="005326C1" w:rsidRPr="005326C1" w:rsidRDefault="005326C1" w:rsidP="005326C1">
      <w:pPr>
        <w:numPr>
          <w:ilvl w:val="0"/>
          <w:numId w:val="45"/>
        </w:numPr>
        <w:rPr>
          <w:rFonts w:ascii="Arial" w:hAnsi="Arial" w:cs="Arial"/>
        </w:rPr>
      </w:pPr>
      <w:r w:rsidRPr="005326C1">
        <w:rPr>
          <w:rFonts w:ascii="Arial" w:hAnsi="Arial" w:cs="Arial"/>
        </w:rPr>
        <w:t>Make timely referrals to Prevent Teams, police, or children’s social care where necessary.</w:t>
      </w:r>
    </w:p>
    <w:p w14:paraId="446ECAF5" w14:textId="77777777" w:rsidR="005326C1" w:rsidRPr="005326C1" w:rsidRDefault="005326C1" w:rsidP="005326C1">
      <w:pPr>
        <w:numPr>
          <w:ilvl w:val="0"/>
          <w:numId w:val="45"/>
        </w:numPr>
        <w:rPr>
          <w:rFonts w:ascii="Arial" w:hAnsi="Arial" w:cs="Arial"/>
        </w:rPr>
      </w:pPr>
      <w:r w:rsidRPr="005326C1">
        <w:rPr>
          <w:rFonts w:ascii="Arial" w:hAnsi="Arial" w:cs="Arial"/>
        </w:rPr>
        <w:t>Document concerns and actions taken.</w:t>
      </w:r>
    </w:p>
    <w:p w14:paraId="696CF58A" w14:textId="098E80F4" w:rsidR="005326C1" w:rsidRPr="005326C1" w:rsidRDefault="005326C1" w:rsidP="005326C1">
      <w:pPr>
        <w:rPr>
          <w:rFonts w:ascii="Arial" w:hAnsi="Arial" w:cs="Arial"/>
        </w:rPr>
      </w:pPr>
      <w:r w:rsidRPr="005326C1">
        <w:rPr>
          <w:rFonts w:ascii="Arial" w:hAnsi="Arial" w:cs="Arial"/>
        </w:rPr>
        <w:t xml:space="preserve">In emergencies, contact local police via </w:t>
      </w:r>
      <w:r>
        <w:rPr>
          <w:rFonts w:ascii="Arial" w:hAnsi="Arial" w:cs="Arial"/>
          <w:b/>
          <w:bCs/>
        </w:rPr>
        <w:t>999</w:t>
      </w:r>
      <w:r w:rsidRPr="005326C1">
        <w:rPr>
          <w:rFonts w:ascii="Arial" w:hAnsi="Arial" w:cs="Arial"/>
        </w:rPr>
        <w:t xml:space="preserve"> or the Department for Education helpline at </w:t>
      </w:r>
      <w:r w:rsidRPr="005326C1">
        <w:rPr>
          <w:rFonts w:ascii="Arial" w:hAnsi="Arial" w:cs="Arial"/>
          <w:b/>
          <w:bCs/>
        </w:rPr>
        <w:t>020 7340 7264</w:t>
      </w:r>
      <w:r w:rsidRPr="005326C1">
        <w:rPr>
          <w:rFonts w:ascii="Arial" w:hAnsi="Arial" w:cs="Arial"/>
        </w:rPr>
        <w:t>.</w:t>
      </w:r>
    </w:p>
    <w:p w14:paraId="1414957D" w14:textId="77777777" w:rsidR="005326C1" w:rsidRPr="005326C1" w:rsidRDefault="00000000" w:rsidP="005326C1">
      <w:pPr>
        <w:rPr>
          <w:rFonts w:ascii="Arial" w:hAnsi="Arial" w:cs="Arial"/>
        </w:rPr>
      </w:pPr>
      <w:r>
        <w:rPr>
          <w:rFonts w:ascii="Arial" w:hAnsi="Arial" w:cs="Arial"/>
        </w:rPr>
        <w:pict w14:anchorId="1C2FC183">
          <v:rect id="_x0000_i1033" style="width:0;height:1.5pt" o:hralign="center" o:hrstd="t" o:hr="t" fillcolor="#a0a0a0" stroked="f"/>
        </w:pict>
      </w:r>
    </w:p>
    <w:p w14:paraId="74B79487" w14:textId="77777777" w:rsidR="005326C1" w:rsidRPr="005326C1" w:rsidRDefault="005326C1" w:rsidP="005326C1">
      <w:pPr>
        <w:rPr>
          <w:rFonts w:ascii="Arial" w:hAnsi="Arial" w:cs="Arial"/>
          <w:b/>
          <w:bCs/>
        </w:rPr>
      </w:pPr>
      <w:r w:rsidRPr="005326C1">
        <w:rPr>
          <w:rFonts w:ascii="Arial" w:hAnsi="Arial" w:cs="Arial"/>
          <w:b/>
          <w:bCs/>
        </w:rPr>
        <w:t>Contact Information</w:t>
      </w:r>
    </w:p>
    <w:p w14:paraId="41CA011E" w14:textId="77777777" w:rsidR="005326C1" w:rsidRPr="005326C1" w:rsidRDefault="005326C1" w:rsidP="005326C1">
      <w:pPr>
        <w:rPr>
          <w:rFonts w:ascii="Arial" w:hAnsi="Arial" w:cs="Arial"/>
        </w:rPr>
      </w:pPr>
      <w:r w:rsidRPr="005326C1">
        <w:rPr>
          <w:rFonts w:ascii="Arial" w:hAnsi="Arial" w:cs="Arial"/>
        </w:rPr>
        <w:t>For advice and referrals:</w:t>
      </w:r>
    </w:p>
    <w:p w14:paraId="7D99C252" w14:textId="60AC1703" w:rsidR="005326C1" w:rsidRPr="005326C1" w:rsidRDefault="005326C1" w:rsidP="005326C1">
      <w:pPr>
        <w:numPr>
          <w:ilvl w:val="0"/>
          <w:numId w:val="46"/>
        </w:numPr>
        <w:rPr>
          <w:rFonts w:ascii="Arial" w:hAnsi="Arial" w:cs="Arial"/>
        </w:rPr>
      </w:pPr>
      <w:r w:rsidRPr="005326C1">
        <w:rPr>
          <w:rFonts w:ascii="Arial" w:hAnsi="Arial" w:cs="Arial"/>
          <w:b/>
          <w:bCs/>
        </w:rPr>
        <w:t>Prevent Team</w:t>
      </w:r>
      <w:r>
        <w:rPr>
          <w:rFonts w:ascii="Arial" w:hAnsi="Arial" w:cs="Arial"/>
          <w:b/>
          <w:bCs/>
        </w:rPr>
        <w:t xml:space="preserve"> Number</w:t>
      </w:r>
      <w:r w:rsidRPr="005326C1">
        <w:rPr>
          <w:rFonts w:ascii="Arial" w:hAnsi="Arial" w:cs="Arial"/>
        </w:rPr>
        <w:t>: 0800 789 321</w:t>
      </w:r>
    </w:p>
    <w:p w14:paraId="0EC0CF9C" w14:textId="77777777" w:rsidR="005326C1" w:rsidRPr="005326C1" w:rsidRDefault="005326C1" w:rsidP="005326C1">
      <w:pPr>
        <w:numPr>
          <w:ilvl w:val="0"/>
          <w:numId w:val="46"/>
        </w:numPr>
        <w:rPr>
          <w:rFonts w:ascii="Arial" w:hAnsi="Arial" w:cs="Arial"/>
        </w:rPr>
      </w:pPr>
      <w:r w:rsidRPr="005326C1">
        <w:rPr>
          <w:rFonts w:ascii="Arial" w:hAnsi="Arial" w:cs="Arial"/>
          <w:b/>
          <w:bCs/>
        </w:rPr>
        <w:t>Department for Education Helpline</w:t>
      </w:r>
      <w:r w:rsidRPr="005326C1">
        <w:rPr>
          <w:rFonts w:ascii="Arial" w:hAnsi="Arial" w:cs="Arial"/>
        </w:rPr>
        <w:t>: counter.extremism@education.gsi.gov.uk</w:t>
      </w:r>
    </w:p>
    <w:p w14:paraId="15E9450D" w14:textId="77777777" w:rsidR="005326C1" w:rsidRPr="005326C1" w:rsidRDefault="00000000" w:rsidP="005326C1">
      <w:pPr>
        <w:rPr>
          <w:rFonts w:ascii="Arial" w:hAnsi="Arial" w:cs="Arial"/>
        </w:rPr>
      </w:pPr>
      <w:r>
        <w:rPr>
          <w:rFonts w:ascii="Arial" w:hAnsi="Arial" w:cs="Arial"/>
        </w:rPr>
        <w:pict w14:anchorId="6F1F7FB3">
          <v:rect id="_x0000_i1034" style="width:0;height:1.5pt" o:hralign="center" o:hrstd="t" o:hr="t" fillcolor="#a0a0a0" stroked="f"/>
        </w:pict>
      </w:r>
    </w:p>
    <w:p w14:paraId="310AD219" w14:textId="77777777" w:rsidR="005326C1" w:rsidRPr="005326C1" w:rsidRDefault="005326C1" w:rsidP="005326C1">
      <w:pPr>
        <w:rPr>
          <w:rFonts w:ascii="Arial" w:hAnsi="Arial" w:cs="Arial"/>
          <w:b/>
          <w:bCs/>
        </w:rPr>
      </w:pPr>
      <w:r w:rsidRPr="005326C1">
        <w:rPr>
          <w:rFonts w:ascii="Arial" w:hAnsi="Arial" w:cs="Arial"/>
          <w:b/>
          <w:bCs/>
        </w:rPr>
        <w:t>Monitoring and Review</w:t>
      </w:r>
    </w:p>
    <w:p w14:paraId="072AE2C6" w14:textId="0608EF7E" w:rsidR="005326C1" w:rsidRPr="005326C1" w:rsidRDefault="005326C1" w:rsidP="005326C1">
      <w:pPr>
        <w:rPr>
          <w:rFonts w:ascii="Arial" w:hAnsi="Arial" w:cs="Arial"/>
        </w:rPr>
      </w:pPr>
      <w:r w:rsidRPr="005326C1">
        <w:rPr>
          <w:rFonts w:ascii="Arial" w:hAnsi="Arial" w:cs="Arial"/>
        </w:rPr>
        <w:t xml:space="preserve">This policy will be reviewed </w:t>
      </w:r>
      <w:r>
        <w:rPr>
          <w:rFonts w:ascii="Arial" w:hAnsi="Arial" w:cs="Arial"/>
        </w:rPr>
        <w:t>every three years</w:t>
      </w:r>
      <w:r w:rsidRPr="005326C1">
        <w:rPr>
          <w:rFonts w:ascii="Arial" w:hAnsi="Arial" w:cs="Arial"/>
        </w:rPr>
        <w:t xml:space="preserve"> or sooner if there are changes in legislation or guidance.</w:t>
      </w:r>
    </w:p>
    <w:p w14:paraId="1F72F012" w14:textId="77777777" w:rsidR="00EC561D" w:rsidRDefault="00EC561D" w:rsidP="00EC561D"/>
    <w:p w14:paraId="542E98DF" w14:textId="77777777" w:rsidR="00EC561D" w:rsidRPr="00EC561D" w:rsidRDefault="00000000" w:rsidP="00EC561D">
      <w:pPr>
        <w:rPr>
          <w:rFonts w:ascii="Arial" w:hAnsi="Arial" w:cs="Arial"/>
        </w:rPr>
      </w:pPr>
      <w:r>
        <w:rPr>
          <w:rFonts w:ascii="Arial" w:hAnsi="Arial" w:cs="Arial"/>
        </w:rPr>
        <w:pict w14:anchorId="3DF50C9D">
          <v:rect id="_x0000_i1035" style="width:0;height:1.5pt" o:hralign="center" o:hrstd="t" o:hr="t" fillcolor="#a0a0a0" stroked="f"/>
        </w:pict>
      </w:r>
    </w:p>
    <w:p w14:paraId="1AAB792F" w14:textId="77777777"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3E983C9"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01/01/202</w:t>
      </w:r>
      <w:r w:rsidR="00553EE6">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01/01/2028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32F274C5" w14:textId="77777777" w:rsidR="00716F59" w:rsidRDefault="00716F59" w:rsidP="00EC561D"/>
    <w:p w14:paraId="4BE76921" w14:textId="77777777" w:rsidR="00716F59" w:rsidRDefault="00716F59" w:rsidP="00EC561D"/>
    <w:p w14:paraId="5F7FA9B8" w14:textId="77777777" w:rsidR="00716F59" w:rsidRDefault="00716F59" w:rsidP="00EC561D"/>
    <w:p w14:paraId="4A71BD29" w14:textId="77777777" w:rsidR="00716F59" w:rsidRDefault="00716F59" w:rsidP="00EC561D"/>
    <w:p w14:paraId="32012450" w14:textId="77777777" w:rsidR="00716F59" w:rsidRDefault="00716F59" w:rsidP="00EC561D"/>
    <w:p w14:paraId="1A24A993" w14:textId="77777777" w:rsidR="00716F59" w:rsidRDefault="00716F59" w:rsidP="00EC561D"/>
    <w:p w14:paraId="4ED8B6AF" w14:textId="77777777" w:rsidR="00716F59" w:rsidRDefault="00716F59" w:rsidP="00EC561D"/>
    <w:p w14:paraId="09FA60BB" w14:textId="77777777" w:rsidR="00716F59" w:rsidRDefault="00716F59" w:rsidP="00EC561D"/>
    <w:p w14:paraId="4B60EDC8" w14:textId="77777777" w:rsidR="00E926B8" w:rsidRDefault="00E926B8" w:rsidP="00EC561D"/>
    <w:p w14:paraId="291D0CAC" w14:textId="77777777" w:rsidR="00E926B8" w:rsidRDefault="00E926B8" w:rsidP="00E926B8">
      <w:pPr>
        <w:pStyle w:val="Heading2"/>
        <w:spacing w:after="0" w:line="259" w:lineRule="auto"/>
      </w:pPr>
      <w:r>
        <w:rPr>
          <w:rFonts w:ascii="Calibri" w:eastAsia="Calibri" w:hAnsi="Calibri" w:cs="Calibri"/>
          <w:color w:val="2E74B5"/>
        </w:rPr>
        <w:lastRenderedPageBreak/>
        <w:t xml:space="preserve">Prevent Duty Risk Assessment/Action Plan  </w:t>
      </w:r>
    </w:p>
    <w:tbl>
      <w:tblPr>
        <w:tblStyle w:val="TableGrid"/>
        <w:tblW w:w="15099" w:type="dxa"/>
        <w:tblInd w:w="5" w:type="dxa"/>
        <w:tblCellMar>
          <w:top w:w="8" w:type="dxa"/>
          <w:left w:w="106" w:type="dxa"/>
          <w:bottom w:w="9" w:type="dxa"/>
          <w:right w:w="41" w:type="dxa"/>
        </w:tblCellMar>
        <w:tblLook w:val="04A0" w:firstRow="1" w:lastRow="0" w:firstColumn="1" w:lastColumn="0" w:noHBand="0" w:noVBand="1"/>
      </w:tblPr>
      <w:tblGrid>
        <w:gridCol w:w="3369"/>
        <w:gridCol w:w="617"/>
        <w:gridCol w:w="865"/>
        <w:gridCol w:w="4577"/>
        <w:gridCol w:w="398"/>
        <w:gridCol w:w="2951"/>
        <w:gridCol w:w="1133"/>
        <w:gridCol w:w="1189"/>
      </w:tblGrid>
      <w:tr w:rsidR="00E926B8" w14:paraId="4C6D07B9" w14:textId="77777777" w:rsidTr="003E4FEE">
        <w:trPr>
          <w:trHeight w:val="380"/>
        </w:trPr>
        <w:tc>
          <w:tcPr>
            <w:tcW w:w="9429" w:type="dxa"/>
            <w:gridSpan w:val="4"/>
            <w:tcBorders>
              <w:top w:val="single" w:sz="4" w:space="0" w:color="000000"/>
              <w:left w:val="single" w:sz="4" w:space="0" w:color="000000"/>
              <w:bottom w:val="single" w:sz="4" w:space="0" w:color="000000"/>
              <w:right w:val="nil"/>
            </w:tcBorders>
          </w:tcPr>
          <w:p w14:paraId="5A7BE7DE" w14:textId="3914F910" w:rsidR="00E926B8" w:rsidRDefault="00E926B8" w:rsidP="003E4FEE">
            <w:pPr>
              <w:spacing w:line="259" w:lineRule="auto"/>
              <w:ind w:left="2"/>
            </w:pPr>
            <w:r>
              <w:t xml:space="preserve">Date of risk assessment: </w:t>
            </w:r>
            <w:r w:rsidR="00553EE6">
              <w:t>01/01/2026</w:t>
            </w:r>
          </w:p>
        </w:tc>
        <w:tc>
          <w:tcPr>
            <w:tcW w:w="398" w:type="dxa"/>
            <w:tcBorders>
              <w:top w:val="single" w:sz="4" w:space="0" w:color="000000"/>
              <w:left w:val="nil"/>
              <w:bottom w:val="single" w:sz="4" w:space="0" w:color="000000"/>
              <w:right w:val="single" w:sz="4" w:space="0" w:color="000000"/>
            </w:tcBorders>
          </w:tcPr>
          <w:p w14:paraId="5E7B1121" w14:textId="77777777" w:rsidR="00E926B8" w:rsidRDefault="00E926B8" w:rsidP="003E4FEE">
            <w:pPr>
              <w:spacing w:after="160" w:line="259" w:lineRule="auto"/>
            </w:pPr>
          </w:p>
        </w:tc>
        <w:tc>
          <w:tcPr>
            <w:tcW w:w="4083" w:type="dxa"/>
            <w:gridSpan w:val="2"/>
            <w:tcBorders>
              <w:top w:val="single" w:sz="4" w:space="0" w:color="000000"/>
              <w:left w:val="single" w:sz="4" w:space="0" w:color="000000"/>
              <w:bottom w:val="single" w:sz="4" w:space="0" w:color="000000"/>
              <w:right w:val="nil"/>
            </w:tcBorders>
          </w:tcPr>
          <w:p w14:paraId="324D04E4" w14:textId="20B809A6" w:rsidR="00E926B8" w:rsidRDefault="00E926B8" w:rsidP="003E4FEE">
            <w:pPr>
              <w:spacing w:line="259" w:lineRule="auto"/>
              <w:ind w:left="2"/>
            </w:pPr>
            <w:r>
              <w:t xml:space="preserve">To be reviewed by: </w:t>
            </w:r>
          </w:p>
        </w:tc>
        <w:tc>
          <w:tcPr>
            <w:tcW w:w="1189" w:type="dxa"/>
            <w:tcBorders>
              <w:top w:val="single" w:sz="4" w:space="0" w:color="000000"/>
              <w:left w:val="nil"/>
              <w:bottom w:val="single" w:sz="4" w:space="0" w:color="000000"/>
              <w:right w:val="single" w:sz="4" w:space="0" w:color="000000"/>
            </w:tcBorders>
          </w:tcPr>
          <w:p w14:paraId="4FC179DE" w14:textId="77777777" w:rsidR="00E926B8" w:rsidRDefault="00E926B8" w:rsidP="003E4FEE">
            <w:pPr>
              <w:spacing w:after="160" w:line="259" w:lineRule="auto"/>
            </w:pPr>
          </w:p>
        </w:tc>
      </w:tr>
      <w:tr w:rsidR="00E926B8" w14:paraId="4DE5C391" w14:textId="77777777" w:rsidTr="003E4FEE">
        <w:trPr>
          <w:trHeight w:val="432"/>
        </w:trPr>
        <w:tc>
          <w:tcPr>
            <w:tcW w:w="9429" w:type="dxa"/>
            <w:gridSpan w:val="4"/>
            <w:tcBorders>
              <w:top w:val="single" w:sz="4" w:space="0" w:color="000000"/>
              <w:left w:val="single" w:sz="4" w:space="0" w:color="000000"/>
              <w:bottom w:val="single" w:sz="4" w:space="0" w:color="000000"/>
              <w:right w:val="nil"/>
            </w:tcBorders>
          </w:tcPr>
          <w:p w14:paraId="0DCE2864" w14:textId="313A5FF7" w:rsidR="00E926B8" w:rsidRDefault="00E926B8" w:rsidP="003E4FEE">
            <w:pPr>
              <w:spacing w:line="259" w:lineRule="auto"/>
              <w:ind w:left="2"/>
            </w:pPr>
            <w:r>
              <w:t xml:space="preserve">Risk assessment conducted by: Samba Matundu Job title: Nursery Manager </w:t>
            </w:r>
          </w:p>
        </w:tc>
        <w:tc>
          <w:tcPr>
            <w:tcW w:w="398" w:type="dxa"/>
            <w:tcBorders>
              <w:top w:val="single" w:sz="4" w:space="0" w:color="000000"/>
              <w:left w:val="nil"/>
              <w:bottom w:val="single" w:sz="4" w:space="0" w:color="000000"/>
              <w:right w:val="single" w:sz="4" w:space="0" w:color="000000"/>
            </w:tcBorders>
          </w:tcPr>
          <w:p w14:paraId="38F0322F" w14:textId="77777777" w:rsidR="00E926B8" w:rsidRDefault="00E926B8" w:rsidP="003E4FEE">
            <w:pPr>
              <w:spacing w:after="160" w:line="259" w:lineRule="auto"/>
            </w:pPr>
          </w:p>
        </w:tc>
        <w:tc>
          <w:tcPr>
            <w:tcW w:w="4083" w:type="dxa"/>
            <w:gridSpan w:val="2"/>
            <w:tcBorders>
              <w:top w:val="single" w:sz="4" w:space="0" w:color="000000"/>
              <w:left w:val="single" w:sz="4" w:space="0" w:color="000000"/>
              <w:bottom w:val="single" w:sz="4" w:space="0" w:color="000000"/>
              <w:right w:val="nil"/>
            </w:tcBorders>
          </w:tcPr>
          <w:p w14:paraId="71C21534" w14:textId="1EDC3D9A" w:rsidR="00E926B8" w:rsidRDefault="00E926B8" w:rsidP="003E4FEE">
            <w:pPr>
              <w:spacing w:line="259" w:lineRule="auto"/>
              <w:ind w:left="2"/>
            </w:pPr>
            <w:r>
              <w:t>Signed: Samba Matundu</w:t>
            </w:r>
          </w:p>
        </w:tc>
        <w:tc>
          <w:tcPr>
            <w:tcW w:w="1189" w:type="dxa"/>
            <w:tcBorders>
              <w:top w:val="single" w:sz="4" w:space="0" w:color="000000"/>
              <w:left w:val="nil"/>
              <w:bottom w:val="single" w:sz="4" w:space="0" w:color="000000"/>
              <w:right w:val="single" w:sz="4" w:space="0" w:color="000000"/>
            </w:tcBorders>
          </w:tcPr>
          <w:p w14:paraId="3DB46DD1" w14:textId="77777777" w:rsidR="00E926B8" w:rsidRDefault="00E926B8" w:rsidP="003E4FEE">
            <w:pPr>
              <w:spacing w:after="160" w:line="259" w:lineRule="auto"/>
            </w:pPr>
          </w:p>
        </w:tc>
      </w:tr>
      <w:tr w:rsidR="00E926B8" w14:paraId="64781CEB" w14:textId="77777777" w:rsidTr="003E4FEE">
        <w:trPr>
          <w:trHeight w:val="1226"/>
        </w:trPr>
        <w:tc>
          <w:tcPr>
            <w:tcW w:w="3370" w:type="dxa"/>
            <w:tcBorders>
              <w:top w:val="single" w:sz="4" w:space="0" w:color="000000"/>
              <w:left w:val="single" w:sz="4" w:space="0" w:color="000000"/>
              <w:bottom w:val="single" w:sz="4" w:space="0" w:color="000000"/>
              <w:right w:val="single" w:sz="4" w:space="0" w:color="000000"/>
            </w:tcBorders>
          </w:tcPr>
          <w:p w14:paraId="028C66F3" w14:textId="77777777" w:rsidR="00E926B8" w:rsidRDefault="00E926B8" w:rsidP="003E4FEE">
            <w:pPr>
              <w:spacing w:line="259" w:lineRule="auto"/>
              <w:ind w:left="98"/>
            </w:pPr>
            <w:r>
              <w:rPr>
                <w:rFonts w:ascii="Arial" w:eastAsia="Arial" w:hAnsi="Arial" w:cs="Arial"/>
                <w:b/>
              </w:rPr>
              <w:t xml:space="preserve">Prevent Duty vulnerability </w:t>
            </w:r>
          </w:p>
        </w:tc>
        <w:tc>
          <w:tcPr>
            <w:tcW w:w="617" w:type="dxa"/>
            <w:tcBorders>
              <w:top w:val="single" w:sz="4" w:space="0" w:color="000000"/>
              <w:left w:val="single" w:sz="4" w:space="0" w:color="000000"/>
              <w:bottom w:val="single" w:sz="4" w:space="0" w:color="000000"/>
              <w:right w:val="single" w:sz="4" w:space="0" w:color="000000"/>
            </w:tcBorders>
          </w:tcPr>
          <w:p w14:paraId="5F562083" w14:textId="77777777" w:rsidR="00E926B8" w:rsidRDefault="00E926B8" w:rsidP="003E4FEE">
            <w:pPr>
              <w:spacing w:line="259" w:lineRule="auto"/>
              <w:ind w:left="2"/>
              <w:jc w:val="both"/>
            </w:pPr>
            <w:r>
              <w:rPr>
                <w:rFonts w:ascii="Arial" w:eastAsia="Arial" w:hAnsi="Arial" w:cs="Arial"/>
                <w:b/>
              </w:rPr>
              <w:t xml:space="preserve">Y/N </w:t>
            </w:r>
          </w:p>
        </w:tc>
        <w:tc>
          <w:tcPr>
            <w:tcW w:w="865" w:type="dxa"/>
            <w:tcBorders>
              <w:top w:val="single" w:sz="4" w:space="0" w:color="000000"/>
              <w:left w:val="single" w:sz="4" w:space="0" w:color="000000"/>
              <w:bottom w:val="single" w:sz="4" w:space="0" w:color="000000"/>
              <w:right w:val="single" w:sz="4" w:space="0" w:color="000000"/>
            </w:tcBorders>
            <w:vAlign w:val="bottom"/>
          </w:tcPr>
          <w:p w14:paraId="062A3031" w14:textId="77777777" w:rsidR="00E926B8" w:rsidRDefault="00E926B8" w:rsidP="003E4FEE">
            <w:pPr>
              <w:jc w:val="center"/>
            </w:pPr>
            <w:r>
              <w:rPr>
                <w:rFonts w:ascii="Arial" w:eastAsia="Arial" w:hAnsi="Arial" w:cs="Arial"/>
                <w:b/>
              </w:rPr>
              <w:t xml:space="preserve">Risk level </w:t>
            </w:r>
          </w:p>
          <w:p w14:paraId="1B876FD1" w14:textId="77777777" w:rsidR="00E926B8" w:rsidRDefault="00E926B8" w:rsidP="003E4FEE">
            <w:pPr>
              <w:spacing w:line="259" w:lineRule="auto"/>
              <w:ind w:right="53"/>
              <w:jc w:val="center"/>
            </w:pPr>
            <w:r>
              <w:rPr>
                <w:rFonts w:ascii="Arial" w:eastAsia="Arial" w:hAnsi="Arial" w:cs="Arial"/>
                <w:b/>
              </w:rPr>
              <w:t xml:space="preserve">1(H)3 (L) </w:t>
            </w:r>
          </w:p>
        </w:tc>
        <w:tc>
          <w:tcPr>
            <w:tcW w:w="4577" w:type="dxa"/>
            <w:tcBorders>
              <w:top w:val="single" w:sz="4" w:space="0" w:color="000000"/>
              <w:left w:val="single" w:sz="4" w:space="0" w:color="000000"/>
              <w:bottom w:val="single" w:sz="4" w:space="0" w:color="000000"/>
              <w:right w:val="single" w:sz="4" w:space="0" w:color="000000"/>
            </w:tcBorders>
          </w:tcPr>
          <w:p w14:paraId="35D95841" w14:textId="77777777" w:rsidR="00E926B8" w:rsidRDefault="00E926B8" w:rsidP="003E4FEE">
            <w:pPr>
              <w:spacing w:line="259" w:lineRule="auto"/>
              <w:jc w:val="center"/>
            </w:pPr>
            <w:r>
              <w:rPr>
                <w:rFonts w:ascii="Arial" w:eastAsia="Arial" w:hAnsi="Arial" w:cs="Arial"/>
                <w:b/>
              </w:rPr>
              <w:t xml:space="preserve">What actions are in place to reduce the risk? </w:t>
            </w:r>
          </w:p>
        </w:tc>
        <w:tc>
          <w:tcPr>
            <w:tcW w:w="3349" w:type="dxa"/>
            <w:gridSpan w:val="2"/>
            <w:tcBorders>
              <w:top w:val="single" w:sz="4" w:space="0" w:color="000000"/>
              <w:left w:val="single" w:sz="4" w:space="0" w:color="000000"/>
              <w:bottom w:val="single" w:sz="4" w:space="0" w:color="000000"/>
              <w:right w:val="single" w:sz="4" w:space="0" w:color="000000"/>
            </w:tcBorders>
          </w:tcPr>
          <w:p w14:paraId="6E1B7959" w14:textId="77777777" w:rsidR="00E926B8" w:rsidRDefault="00E926B8" w:rsidP="003E4FEE">
            <w:pPr>
              <w:spacing w:line="259" w:lineRule="auto"/>
              <w:jc w:val="center"/>
            </w:pPr>
            <w:r>
              <w:rPr>
                <w:rFonts w:ascii="Arial" w:eastAsia="Arial" w:hAnsi="Arial" w:cs="Arial"/>
                <w:b/>
              </w:rPr>
              <w:t xml:space="preserve">Any further action required? </w:t>
            </w:r>
          </w:p>
        </w:tc>
        <w:tc>
          <w:tcPr>
            <w:tcW w:w="1133" w:type="dxa"/>
            <w:tcBorders>
              <w:top w:val="single" w:sz="4" w:space="0" w:color="000000"/>
              <w:left w:val="single" w:sz="4" w:space="0" w:color="000000"/>
              <w:bottom w:val="single" w:sz="4" w:space="0" w:color="000000"/>
              <w:right w:val="single" w:sz="4" w:space="0" w:color="000000"/>
            </w:tcBorders>
          </w:tcPr>
          <w:p w14:paraId="2F0B2CF7" w14:textId="77777777" w:rsidR="00E926B8" w:rsidRDefault="00E926B8" w:rsidP="003E4FEE">
            <w:pPr>
              <w:spacing w:line="259" w:lineRule="auto"/>
              <w:jc w:val="center"/>
            </w:pPr>
            <w:r>
              <w:rPr>
                <w:rFonts w:ascii="Arial" w:eastAsia="Arial" w:hAnsi="Arial" w:cs="Arial"/>
                <w:b/>
              </w:rPr>
              <w:t xml:space="preserve">By whom? </w:t>
            </w:r>
          </w:p>
        </w:tc>
        <w:tc>
          <w:tcPr>
            <w:tcW w:w="1189" w:type="dxa"/>
            <w:tcBorders>
              <w:top w:val="single" w:sz="4" w:space="0" w:color="000000"/>
              <w:left w:val="single" w:sz="4" w:space="0" w:color="000000"/>
              <w:bottom w:val="single" w:sz="4" w:space="0" w:color="000000"/>
              <w:right w:val="single" w:sz="4" w:space="0" w:color="000000"/>
            </w:tcBorders>
          </w:tcPr>
          <w:p w14:paraId="5AC8CD48" w14:textId="77777777" w:rsidR="00E926B8" w:rsidRDefault="00E926B8" w:rsidP="003E4FEE">
            <w:pPr>
              <w:spacing w:line="259" w:lineRule="auto"/>
              <w:jc w:val="center"/>
            </w:pPr>
            <w:r>
              <w:rPr>
                <w:rFonts w:ascii="Arial" w:eastAsia="Arial" w:hAnsi="Arial" w:cs="Arial"/>
                <w:b/>
              </w:rPr>
              <w:t xml:space="preserve">By when? </w:t>
            </w:r>
          </w:p>
        </w:tc>
      </w:tr>
      <w:tr w:rsidR="00E926B8" w14:paraId="55B65F98" w14:textId="77777777" w:rsidTr="003E4FEE">
        <w:trPr>
          <w:trHeight w:val="3843"/>
        </w:trPr>
        <w:tc>
          <w:tcPr>
            <w:tcW w:w="3370" w:type="dxa"/>
            <w:tcBorders>
              <w:top w:val="single" w:sz="4" w:space="0" w:color="000000"/>
              <w:left w:val="single" w:sz="4" w:space="0" w:color="000000"/>
              <w:bottom w:val="single" w:sz="4" w:space="0" w:color="000000"/>
              <w:right w:val="single" w:sz="4" w:space="0" w:color="000000"/>
            </w:tcBorders>
            <w:vAlign w:val="bottom"/>
          </w:tcPr>
          <w:p w14:paraId="6EFA546F" w14:textId="77777777" w:rsidR="00E926B8" w:rsidRDefault="00E926B8" w:rsidP="003E4FEE">
            <w:pPr>
              <w:spacing w:line="259" w:lineRule="auto"/>
              <w:ind w:left="2"/>
            </w:pPr>
            <w:r>
              <w:rPr>
                <w:rFonts w:ascii="Arial" w:eastAsia="Arial" w:hAnsi="Arial" w:cs="Arial"/>
                <w:b/>
                <w:sz w:val="20"/>
              </w:rPr>
              <w:t xml:space="preserve">Awareness and training </w:t>
            </w:r>
          </w:p>
          <w:p w14:paraId="14862A33" w14:textId="77777777" w:rsidR="00E926B8" w:rsidRDefault="00E926B8" w:rsidP="003E4FEE">
            <w:pPr>
              <w:spacing w:line="259" w:lineRule="auto"/>
              <w:ind w:left="2"/>
            </w:pPr>
            <w:r>
              <w:rPr>
                <w:rFonts w:ascii="Arial" w:eastAsia="Arial" w:hAnsi="Arial" w:cs="Arial"/>
                <w:b/>
                <w:sz w:val="20"/>
              </w:rPr>
              <w:t xml:space="preserve"> </w:t>
            </w:r>
          </w:p>
          <w:p w14:paraId="7A0DB460" w14:textId="77777777" w:rsidR="00E926B8" w:rsidRDefault="00E926B8" w:rsidP="003E4FEE">
            <w:pPr>
              <w:spacing w:after="1" w:line="241" w:lineRule="auto"/>
              <w:ind w:left="2"/>
            </w:pPr>
            <w:r>
              <w:rPr>
                <w:sz w:val="20"/>
              </w:rPr>
              <w:t xml:space="preserve">Do the following people have a good awareness of their responsibilities under the Prevent Duty? </w:t>
            </w:r>
          </w:p>
          <w:p w14:paraId="7ACDBC82" w14:textId="77777777" w:rsidR="00E926B8" w:rsidRDefault="00E926B8" w:rsidP="003E4FEE">
            <w:pPr>
              <w:spacing w:line="259" w:lineRule="auto"/>
              <w:ind w:left="2"/>
            </w:pPr>
            <w:r>
              <w:rPr>
                <w:sz w:val="20"/>
              </w:rPr>
              <w:t xml:space="preserve"> </w:t>
            </w:r>
          </w:p>
          <w:p w14:paraId="41C5CE53" w14:textId="77777777" w:rsidR="00E926B8" w:rsidRDefault="00E926B8" w:rsidP="00E926B8">
            <w:pPr>
              <w:numPr>
                <w:ilvl w:val="0"/>
                <w:numId w:val="47"/>
              </w:numPr>
              <w:spacing w:line="259" w:lineRule="auto"/>
              <w:ind w:hanging="360"/>
            </w:pPr>
            <w:r>
              <w:rPr>
                <w:sz w:val="20"/>
              </w:rPr>
              <w:t xml:space="preserve">Manager/ Designated Person </w:t>
            </w:r>
          </w:p>
          <w:p w14:paraId="5C890CCF" w14:textId="77777777" w:rsidR="00E926B8" w:rsidRDefault="00E926B8" w:rsidP="00E926B8">
            <w:pPr>
              <w:numPr>
                <w:ilvl w:val="0"/>
                <w:numId w:val="47"/>
              </w:numPr>
              <w:spacing w:line="259" w:lineRule="auto"/>
              <w:ind w:hanging="360"/>
            </w:pPr>
            <w:r>
              <w:rPr>
                <w:sz w:val="20"/>
              </w:rPr>
              <w:t xml:space="preserve">Staff </w:t>
            </w:r>
          </w:p>
          <w:p w14:paraId="10BD460E" w14:textId="77777777" w:rsidR="00E926B8" w:rsidRDefault="00E926B8" w:rsidP="00E926B8">
            <w:pPr>
              <w:numPr>
                <w:ilvl w:val="0"/>
                <w:numId w:val="47"/>
              </w:numPr>
              <w:spacing w:line="259" w:lineRule="auto"/>
              <w:ind w:hanging="360"/>
            </w:pPr>
            <w:r>
              <w:rPr>
                <w:sz w:val="20"/>
              </w:rPr>
              <w:t xml:space="preserve">Volunteers </w:t>
            </w:r>
          </w:p>
          <w:p w14:paraId="48354D4B" w14:textId="77777777" w:rsidR="00E926B8" w:rsidRDefault="00E926B8" w:rsidP="003E4FEE">
            <w:pPr>
              <w:spacing w:line="259" w:lineRule="auto"/>
              <w:ind w:left="2"/>
            </w:pPr>
            <w:r>
              <w:rPr>
                <w:sz w:val="20"/>
              </w:rPr>
              <w:t xml:space="preserve"> </w:t>
            </w:r>
          </w:p>
          <w:p w14:paraId="3FE317A7" w14:textId="77777777" w:rsidR="00E926B8" w:rsidRDefault="00E926B8" w:rsidP="003E4FEE">
            <w:pPr>
              <w:spacing w:line="259" w:lineRule="auto"/>
              <w:ind w:left="2"/>
            </w:pPr>
            <w:r>
              <w:rPr>
                <w:sz w:val="20"/>
              </w:rPr>
              <w:t xml:space="preserve"> </w:t>
            </w:r>
          </w:p>
          <w:p w14:paraId="060F409B" w14:textId="77777777" w:rsidR="00E926B8" w:rsidRDefault="00E926B8" w:rsidP="003E4FEE">
            <w:pPr>
              <w:spacing w:line="259" w:lineRule="auto"/>
              <w:ind w:left="2"/>
            </w:pPr>
            <w:r>
              <w:rPr>
                <w:sz w:val="20"/>
              </w:rPr>
              <w:t xml:space="preserve">Do all staff and volunteers understand the procedures to be followed if they have concerns about the radicalisation of a child? </w:t>
            </w:r>
          </w:p>
        </w:tc>
        <w:tc>
          <w:tcPr>
            <w:tcW w:w="617" w:type="dxa"/>
            <w:tcBorders>
              <w:top w:val="single" w:sz="4" w:space="0" w:color="000000"/>
              <w:left w:val="single" w:sz="4" w:space="0" w:color="000000"/>
              <w:bottom w:val="single" w:sz="4" w:space="0" w:color="000000"/>
              <w:right w:val="single" w:sz="4" w:space="0" w:color="000000"/>
            </w:tcBorders>
          </w:tcPr>
          <w:p w14:paraId="122E331B" w14:textId="77777777" w:rsidR="00E926B8" w:rsidRDefault="00E926B8" w:rsidP="003E4FEE">
            <w:pPr>
              <w:spacing w:line="259" w:lineRule="auto"/>
              <w:ind w:left="2"/>
            </w:pPr>
            <w:r>
              <w:rPr>
                <w:sz w:val="20"/>
              </w:rPr>
              <w:t xml:space="preserve"> </w:t>
            </w:r>
          </w:p>
          <w:p w14:paraId="116B6083" w14:textId="77777777" w:rsidR="00E926B8" w:rsidRDefault="00E926B8" w:rsidP="003E4FEE">
            <w:pPr>
              <w:spacing w:line="259" w:lineRule="auto"/>
              <w:ind w:left="2"/>
            </w:pPr>
            <w:r>
              <w:rPr>
                <w:sz w:val="20"/>
              </w:rPr>
              <w:t xml:space="preserve"> </w:t>
            </w:r>
          </w:p>
          <w:p w14:paraId="5F6242ED" w14:textId="77777777" w:rsidR="00E926B8" w:rsidRDefault="00E926B8" w:rsidP="003E4FEE">
            <w:pPr>
              <w:spacing w:line="259" w:lineRule="auto"/>
              <w:ind w:left="2"/>
            </w:pPr>
            <w:r>
              <w:rPr>
                <w:sz w:val="20"/>
              </w:rPr>
              <w:t xml:space="preserve"> </w:t>
            </w:r>
          </w:p>
          <w:p w14:paraId="57AE66EC" w14:textId="77777777" w:rsidR="00E926B8" w:rsidRDefault="00E926B8" w:rsidP="003E4FEE">
            <w:pPr>
              <w:spacing w:line="259" w:lineRule="auto"/>
              <w:ind w:left="2"/>
            </w:pPr>
            <w:r>
              <w:rPr>
                <w:sz w:val="20"/>
              </w:rPr>
              <w:t xml:space="preserve"> </w:t>
            </w:r>
          </w:p>
          <w:p w14:paraId="58AF49FE" w14:textId="77777777" w:rsidR="00E926B8" w:rsidRDefault="00E926B8" w:rsidP="003E4FEE">
            <w:pPr>
              <w:spacing w:line="259" w:lineRule="auto"/>
              <w:ind w:left="2"/>
            </w:pPr>
            <w:r>
              <w:rPr>
                <w:sz w:val="20"/>
              </w:rPr>
              <w:t xml:space="preserve">Y </w:t>
            </w:r>
          </w:p>
          <w:p w14:paraId="57B68271" w14:textId="77777777" w:rsidR="00E926B8" w:rsidRDefault="00E926B8" w:rsidP="003E4FEE">
            <w:pPr>
              <w:spacing w:line="259" w:lineRule="auto"/>
              <w:ind w:left="2"/>
            </w:pPr>
            <w:r>
              <w:rPr>
                <w:sz w:val="20"/>
              </w:rPr>
              <w:t xml:space="preserve"> </w:t>
            </w:r>
          </w:p>
          <w:p w14:paraId="0FB71BD8" w14:textId="77777777" w:rsidR="00E926B8" w:rsidRDefault="00E926B8" w:rsidP="003E4FEE">
            <w:pPr>
              <w:spacing w:line="259" w:lineRule="auto"/>
              <w:ind w:left="2"/>
            </w:pPr>
            <w:r>
              <w:rPr>
                <w:sz w:val="20"/>
              </w:rPr>
              <w:t xml:space="preserve"> </w:t>
            </w:r>
          </w:p>
          <w:p w14:paraId="7EB3EB6E" w14:textId="77777777" w:rsidR="00E926B8" w:rsidRDefault="00E926B8" w:rsidP="003E4FEE">
            <w:pPr>
              <w:spacing w:line="259" w:lineRule="auto"/>
              <w:ind w:left="2"/>
            </w:pPr>
            <w:r>
              <w:rPr>
                <w:sz w:val="20"/>
              </w:rPr>
              <w:t xml:space="preserve">Y </w:t>
            </w:r>
          </w:p>
          <w:p w14:paraId="575BE37B" w14:textId="77777777" w:rsidR="00E926B8" w:rsidRDefault="00E926B8" w:rsidP="003E4FEE">
            <w:pPr>
              <w:spacing w:line="259" w:lineRule="auto"/>
              <w:ind w:left="2"/>
            </w:pPr>
            <w:r>
              <w:rPr>
                <w:sz w:val="20"/>
              </w:rPr>
              <w:t xml:space="preserve">Y </w:t>
            </w:r>
          </w:p>
          <w:p w14:paraId="7B32BDB9" w14:textId="77777777" w:rsidR="00E926B8" w:rsidRDefault="00E926B8" w:rsidP="003E4FEE">
            <w:pPr>
              <w:spacing w:line="259" w:lineRule="auto"/>
              <w:ind w:left="2"/>
            </w:pPr>
            <w:r>
              <w:rPr>
                <w:sz w:val="20"/>
              </w:rPr>
              <w:t xml:space="preserve">Y </w:t>
            </w:r>
          </w:p>
          <w:p w14:paraId="64A54C74" w14:textId="77777777" w:rsidR="00E926B8" w:rsidRDefault="00E926B8" w:rsidP="003E4FEE">
            <w:pPr>
              <w:spacing w:line="259" w:lineRule="auto"/>
              <w:ind w:left="2"/>
            </w:pPr>
            <w:r>
              <w:rPr>
                <w:sz w:val="20"/>
              </w:rPr>
              <w:t xml:space="preserve"> </w:t>
            </w:r>
          </w:p>
          <w:p w14:paraId="3472EDDC" w14:textId="77777777" w:rsidR="00E926B8" w:rsidRDefault="00E926B8" w:rsidP="003E4FEE">
            <w:pPr>
              <w:spacing w:line="259" w:lineRule="auto"/>
              <w:ind w:left="2"/>
            </w:pPr>
            <w:r>
              <w:rPr>
                <w:sz w:val="20"/>
              </w:rPr>
              <w:t xml:space="preserve"> </w:t>
            </w:r>
          </w:p>
          <w:p w14:paraId="381BE418" w14:textId="77777777" w:rsidR="00E926B8" w:rsidRDefault="00E926B8" w:rsidP="003E4FEE">
            <w:pPr>
              <w:spacing w:line="259" w:lineRule="auto"/>
              <w:ind w:left="2"/>
            </w:pPr>
            <w:r>
              <w:rPr>
                <w:sz w:val="20"/>
              </w:rPr>
              <w:t xml:space="preserve">Y </w:t>
            </w:r>
          </w:p>
        </w:tc>
        <w:tc>
          <w:tcPr>
            <w:tcW w:w="865" w:type="dxa"/>
            <w:tcBorders>
              <w:top w:val="single" w:sz="4" w:space="0" w:color="000000"/>
              <w:left w:val="single" w:sz="4" w:space="0" w:color="000000"/>
              <w:bottom w:val="single" w:sz="4" w:space="0" w:color="000000"/>
              <w:right w:val="single" w:sz="4" w:space="0" w:color="000000"/>
            </w:tcBorders>
          </w:tcPr>
          <w:p w14:paraId="210A3806" w14:textId="77777777" w:rsidR="00E926B8" w:rsidRDefault="00E926B8" w:rsidP="003E4FEE">
            <w:pPr>
              <w:spacing w:line="259" w:lineRule="auto"/>
              <w:ind w:left="2"/>
            </w:pPr>
            <w:r>
              <w:rPr>
                <w:sz w:val="20"/>
              </w:rPr>
              <w:t xml:space="preserve"> </w:t>
            </w:r>
          </w:p>
          <w:p w14:paraId="201406B6" w14:textId="77777777" w:rsidR="00E926B8" w:rsidRDefault="00E926B8" w:rsidP="003E4FEE">
            <w:pPr>
              <w:spacing w:line="259" w:lineRule="auto"/>
              <w:ind w:left="2"/>
            </w:pPr>
            <w:r>
              <w:rPr>
                <w:sz w:val="20"/>
              </w:rPr>
              <w:t xml:space="preserve"> </w:t>
            </w:r>
          </w:p>
          <w:p w14:paraId="3B52475D" w14:textId="77777777" w:rsidR="00E926B8" w:rsidRDefault="00E926B8" w:rsidP="003E4FEE">
            <w:pPr>
              <w:spacing w:line="259" w:lineRule="auto"/>
              <w:ind w:left="2"/>
            </w:pPr>
            <w:r>
              <w:rPr>
                <w:sz w:val="20"/>
              </w:rPr>
              <w:t xml:space="preserve"> </w:t>
            </w:r>
          </w:p>
          <w:p w14:paraId="5E888D0E" w14:textId="77777777" w:rsidR="00E926B8" w:rsidRDefault="00E926B8" w:rsidP="003E4FEE">
            <w:pPr>
              <w:spacing w:line="259" w:lineRule="auto"/>
              <w:ind w:left="2"/>
            </w:pPr>
            <w:r>
              <w:rPr>
                <w:sz w:val="20"/>
              </w:rPr>
              <w:t xml:space="preserve"> </w:t>
            </w:r>
          </w:p>
          <w:p w14:paraId="37983CDC" w14:textId="77777777" w:rsidR="00E926B8" w:rsidRDefault="00E926B8" w:rsidP="003E4FEE">
            <w:pPr>
              <w:spacing w:line="259" w:lineRule="auto"/>
              <w:ind w:left="2"/>
            </w:pPr>
            <w:r>
              <w:rPr>
                <w:sz w:val="20"/>
              </w:rPr>
              <w:t xml:space="preserve"> </w:t>
            </w:r>
          </w:p>
          <w:p w14:paraId="6663978A" w14:textId="77777777" w:rsidR="00E926B8" w:rsidRDefault="00E926B8" w:rsidP="003E4FEE">
            <w:pPr>
              <w:spacing w:line="259" w:lineRule="auto"/>
              <w:ind w:left="2"/>
            </w:pPr>
            <w:r>
              <w:rPr>
                <w:sz w:val="20"/>
              </w:rPr>
              <w:t xml:space="preserve"> </w:t>
            </w:r>
          </w:p>
          <w:p w14:paraId="15B97E40" w14:textId="77777777" w:rsidR="00E926B8" w:rsidRDefault="00E926B8" w:rsidP="003E4FEE">
            <w:pPr>
              <w:spacing w:line="259" w:lineRule="auto"/>
              <w:ind w:left="2"/>
            </w:pPr>
            <w:r>
              <w:rPr>
                <w:sz w:val="20"/>
              </w:rPr>
              <w:t xml:space="preserve"> </w:t>
            </w:r>
          </w:p>
          <w:p w14:paraId="082D0D0F" w14:textId="77777777" w:rsidR="00E926B8" w:rsidRDefault="00E926B8" w:rsidP="003E4FEE">
            <w:pPr>
              <w:spacing w:line="259" w:lineRule="auto"/>
              <w:ind w:left="2"/>
            </w:pPr>
            <w:r>
              <w:rPr>
                <w:sz w:val="20"/>
              </w:rPr>
              <w:t xml:space="preserve">3 </w:t>
            </w:r>
          </w:p>
          <w:p w14:paraId="435AA794" w14:textId="77777777" w:rsidR="00E926B8" w:rsidRDefault="00E926B8" w:rsidP="003E4FEE">
            <w:pPr>
              <w:spacing w:line="259" w:lineRule="auto"/>
              <w:ind w:left="2"/>
            </w:pPr>
            <w:r>
              <w:rPr>
                <w:sz w:val="20"/>
              </w:rPr>
              <w:t xml:space="preserve"> </w:t>
            </w:r>
          </w:p>
          <w:p w14:paraId="07DBBC46" w14:textId="77777777" w:rsidR="00E926B8" w:rsidRDefault="00E926B8" w:rsidP="003E4FEE">
            <w:pPr>
              <w:spacing w:line="259" w:lineRule="auto"/>
              <w:ind w:left="2"/>
            </w:pPr>
            <w:r>
              <w:rPr>
                <w:sz w:val="20"/>
              </w:rPr>
              <w:t xml:space="preserve"> </w:t>
            </w:r>
          </w:p>
          <w:p w14:paraId="13D2854D" w14:textId="77777777" w:rsidR="00E926B8" w:rsidRDefault="00E926B8" w:rsidP="003E4FEE">
            <w:pPr>
              <w:spacing w:line="259" w:lineRule="auto"/>
              <w:ind w:left="2"/>
            </w:pPr>
            <w:r>
              <w:rPr>
                <w:sz w:val="20"/>
              </w:rPr>
              <w:t xml:space="preserve"> </w:t>
            </w:r>
          </w:p>
          <w:p w14:paraId="0E509379" w14:textId="77777777" w:rsidR="00E926B8" w:rsidRDefault="00E926B8" w:rsidP="003E4FEE">
            <w:pPr>
              <w:spacing w:line="259" w:lineRule="auto"/>
              <w:ind w:left="2"/>
            </w:pPr>
            <w:r>
              <w:rPr>
                <w:sz w:val="20"/>
              </w:rPr>
              <w:t xml:space="preserve"> </w:t>
            </w:r>
          </w:p>
          <w:p w14:paraId="44363AC9" w14:textId="77777777" w:rsidR="00E926B8" w:rsidRDefault="00E926B8" w:rsidP="003E4FEE">
            <w:pPr>
              <w:spacing w:line="259" w:lineRule="auto"/>
              <w:ind w:left="2"/>
            </w:pPr>
            <w:r>
              <w:rPr>
                <w:sz w:val="20"/>
              </w:rPr>
              <w:t xml:space="preserve">3 </w:t>
            </w:r>
          </w:p>
        </w:tc>
        <w:tc>
          <w:tcPr>
            <w:tcW w:w="4577" w:type="dxa"/>
            <w:tcBorders>
              <w:top w:val="single" w:sz="4" w:space="0" w:color="000000"/>
              <w:left w:val="single" w:sz="4" w:space="0" w:color="000000"/>
              <w:bottom w:val="single" w:sz="4" w:space="0" w:color="000000"/>
              <w:right w:val="single" w:sz="4" w:space="0" w:color="000000"/>
            </w:tcBorders>
          </w:tcPr>
          <w:p w14:paraId="6F7A02D7" w14:textId="11CA9706" w:rsidR="00E926B8" w:rsidRDefault="00E926B8" w:rsidP="003E4FEE">
            <w:pPr>
              <w:spacing w:line="259" w:lineRule="auto"/>
            </w:pPr>
            <w:r>
              <w:rPr>
                <w:sz w:val="20"/>
              </w:rPr>
              <w:t xml:space="preserve">The Prevent Lead for LittlEllas Childcare is the </w:t>
            </w:r>
          </w:p>
          <w:p w14:paraId="45613D62" w14:textId="509125CF" w:rsidR="00E926B8" w:rsidRDefault="00E926B8" w:rsidP="00E926B8">
            <w:pPr>
              <w:spacing w:line="259" w:lineRule="auto"/>
            </w:pPr>
            <w:r>
              <w:rPr>
                <w:sz w:val="20"/>
              </w:rPr>
              <w:t xml:space="preserve">Designated Person for Safeguarding Samba Matundu She is responsible for oversight of the Prevent Duty Policy, Risk Assessment and the following Action Plan. </w:t>
            </w:r>
          </w:p>
          <w:p w14:paraId="3E7CAC12" w14:textId="77777777" w:rsidR="00E926B8" w:rsidRDefault="00E926B8" w:rsidP="003E4FEE">
            <w:pPr>
              <w:spacing w:line="259" w:lineRule="auto"/>
            </w:pPr>
            <w:r>
              <w:rPr>
                <w:sz w:val="20"/>
              </w:rPr>
              <w:t xml:space="preserve"> </w:t>
            </w:r>
          </w:p>
          <w:p w14:paraId="4FE215B7" w14:textId="77777777" w:rsidR="00E926B8" w:rsidRDefault="00E926B8" w:rsidP="003E4FEE">
            <w:pPr>
              <w:spacing w:after="1" w:line="241" w:lineRule="auto"/>
              <w:ind w:right="78"/>
            </w:pPr>
            <w:r>
              <w:rPr>
                <w:sz w:val="20"/>
              </w:rPr>
              <w:t xml:space="preserve">All manager’s, designated people and practitioners have completed an online basic level Prevent Duty course and the certificates are included in their CPD file. A volunteers have been briefed </w:t>
            </w:r>
          </w:p>
          <w:p w14:paraId="2F67EBE4" w14:textId="77777777" w:rsidR="00E926B8" w:rsidRDefault="00E926B8" w:rsidP="003E4FEE">
            <w:pPr>
              <w:spacing w:line="259" w:lineRule="auto"/>
            </w:pPr>
            <w:r>
              <w:rPr>
                <w:sz w:val="20"/>
              </w:rPr>
              <w:t xml:space="preserve"> </w:t>
            </w:r>
          </w:p>
          <w:p w14:paraId="40D15E93" w14:textId="77777777" w:rsidR="00E926B8" w:rsidRDefault="00E926B8" w:rsidP="003E4FEE">
            <w:pPr>
              <w:spacing w:line="259" w:lineRule="auto"/>
              <w:ind w:right="42"/>
            </w:pPr>
            <w:r>
              <w:rPr>
                <w:sz w:val="20"/>
              </w:rPr>
              <w:t xml:space="preserve">Safeguarding policy includes how to recognise signs of radicalisation and what to do if a member of staff has a concern </w:t>
            </w:r>
          </w:p>
        </w:tc>
        <w:tc>
          <w:tcPr>
            <w:tcW w:w="3349" w:type="dxa"/>
            <w:gridSpan w:val="2"/>
            <w:tcBorders>
              <w:top w:val="single" w:sz="4" w:space="0" w:color="000000"/>
              <w:left w:val="single" w:sz="4" w:space="0" w:color="000000"/>
              <w:bottom w:val="single" w:sz="4" w:space="0" w:color="000000"/>
              <w:right w:val="single" w:sz="4" w:space="0" w:color="000000"/>
            </w:tcBorders>
          </w:tcPr>
          <w:p w14:paraId="3B25F196" w14:textId="77777777" w:rsidR="00E926B8" w:rsidRDefault="00E926B8" w:rsidP="003E4FEE">
            <w:pPr>
              <w:spacing w:line="259" w:lineRule="auto"/>
              <w:ind w:left="2"/>
            </w:pPr>
            <w:r>
              <w:rPr>
                <w:sz w:val="20"/>
              </w:rPr>
              <w:t xml:space="preserve"> </w:t>
            </w:r>
          </w:p>
          <w:p w14:paraId="39B1EC92" w14:textId="77777777" w:rsidR="00E926B8" w:rsidRDefault="00E926B8" w:rsidP="003E4FEE">
            <w:pPr>
              <w:spacing w:line="259" w:lineRule="auto"/>
              <w:ind w:left="2"/>
            </w:pPr>
            <w:r>
              <w:rPr>
                <w:sz w:val="20"/>
              </w:rPr>
              <w:t xml:space="preserve"> </w:t>
            </w:r>
          </w:p>
          <w:p w14:paraId="79CD7826" w14:textId="77777777" w:rsidR="00E926B8" w:rsidRDefault="00E926B8" w:rsidP="003E4FEE">
            <w:pPr>
              <w:spacing w:line="259" w:lineRule="auto"/>
              <w:ind w:left="2"/>
            </w:pPr>
            <w:r>
              <w:rPr>
                <w:sz w:val="20"/>
              </w:rPr>
              <w:t xml:space="preserve"> </w:t>
            </w:r>
          </w:p>
          <w:p w14:paraId="5A874536" w14:textId="77777777" w:rsidR="00E926B8" w:rsidRDefault="00E926B8" w:rsidP="003E4FEE">
            <w:pPr>
              <w:spacing w:line="259" w:lineRule="auto"/>
              <w:ind w:left="2"/>
            </w:pPr>
            <w:r>
              <w:rPr>
                <w:sz w:val="20"/>
              </w:rPr>
              <w:t xml:space="preserve"> </w:t>
            </w:r>
          </w:p>
          <w:p w14:paraId="127708C1" w14:textId="77777777" w:rsidR="00E926B8" w:rsidRDefault="00E926B8" w:rsidP="003E4FEE">
            <w:pPr>
              <w:spacing w:after="2" w:line="239" w:lineRule="auto"/>
              <w:ind w:left="2"/>
            </w:pPr>
            <w:r>
              <w:rPr>
                <w:sz w:val="20"/>
              </w:rPr>
              <w:t xml:space="preserve">Ensure that any new staff and volunteers are given basic Prevent </w:t>
            </w:r>
          </w:p>
          <w:p w14:paraId="7B97894F" w14:textId="77777777" w:rsidR="00E926B8" w:rsidRDefault="00E926B8" w:rsidP="003E4FEE">
            <w:pPr>
              <w:spacing w:line="259" w:lineRule="auto"/>
              <w:ind w:left="2"/>
            </w:pPr>
            <w:r>
              <w:rPr>
                <w:sz w:val="20"/>
              </w:rPr>
              <w:t xml:space="preserve">Duty Training </w:t>
            </w:r>
          </w:p>
          <w:p w14:paraId="7F7B9A8D" w14:textId="77777777" w:rsidR="00E926B8" w:rsidRDefault="00E926B8" w:rsidP="003E4FEE">
            <w:pPr>
              <w:spacing w:line="259" w:lineRule="auto"/>
              <w:ind w:left="2"/>
            </w:pPr>
            <w:r>
              <w:rPr>
                <w:sz w:val="20"/>
              </w:rPr>
              <w:t xml:space="preserve">To be include in Student handbook </w:t>
            </w:r>
          </w:p>
          <w:p w14:paraId="43E500FE" w14:textId="77777777" w:rsidR="00E926B8" w:rsidRDefault="00E926B8" w:rsidP="003E4FEE">
            <w:pPr>
              <w:spacing w:line="259" w:lineRule="auto"/>
              <w:ind w:left="2"/>
            </w:pPr>
            <w:r>
              <w:rPr>
                <w:sz w:val="20"/>
              </w:rPr>
              <w:t xml:space="preserve"> </w:t>
            </w:r>
          </w:p>
          <w:p w14:paraId="4363EE29" w14:textId="77777777" w:rsidR="00E926B8" w:rsidRDefault="00E926B8" w:rsidP="003E4FEE">
            <w:pPr>
              <w:spacing w:line="259" w:lineRule="auto"/>
              <w:ind w:left="2"/>
            </w:pPr>
            <w:r>
              <w:rPr>
                <w:sz w:val="20"/>
              </w:rPr>
              <w:t xml:space="preserve"> </w:t>
            </w:r>
          </w:p>
          <w:p w14:paraId="6BB46539" w14:textId="77777777" w:rsidR="00E926B8" w:rsidRDefault="00E926B8" w:rsidP="003E4FEE">
            <w:pPr>
              <w:spacing w:line="241" w:lineRule="auto"/>
              <w:ind w:left="2"/>
            </w:pPr>
            <w:r>
              <w:rPr>
                <w:sz w:val="20"/>
              </w:rPr>
              <w:t xml:space="preserve">Prevent Duty to be added as ongoing agenda item for staff </w:t>
            </w:r>
          </w:p>
          <w:p w14:paraId="029C1CBE" w14:textId="77777777" w:rsidR="00E926B8" w:rsidRDefault="00E926B8" w:rsidP="003E4FEE">
            <w:pPr>
              <w:spacing w:line="259" w:lineRule="auto"/>
              <w:ind w:left="2"/>
            </w:pPr>
            <w:r>
              <w:rPr>
                <w:sz w:val="20"/>
              </w:rPr>
              <w:t xml:space="preserve">meetings </w:t>
            </w:r>
          </w:p>
          <w:p w14:paraId="3A076131" w14:textId="77777777" w:rsidR="00E926B8" w:rsidRDefault="00E926B8" w:rsidP="003E4FEE">
            <w:pPr>
              <w:spacing w:line="259" w:lineRule="auto"/>
              <w:ind w:left="2"/>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828692C" w14:textId="77777777" w:rsidR="00E926B8" w:rsidRDefault="00E926B8" w:rsidP="003E4FEE">
            <w:pPr>
              <w:spacing w:line="259" w:lineRule="auto"/>
              <w:ind w:left="2"/>
            </w:pPr>
            <w:r>
              <w:rPr>
                <w:sz w:val="20"/>
              </w:rPr>
              <w:t xml:space="preserve"> </w:t>
            </w:r>
          </w:p>
          <w:p w14:paraId="51579BB1" w14:textId="77777777" w:rsidR="00E926B8" w:rsidRDefault="00E926B8" w:rsidP="003E4FEE">
            <w:pPr>
              <w:spacing w:line="259" w:lineRule="auto"/>
              <w:ind w:left="2"/>
            </w:pPr>
            <w:r>
              <w:rPr>
                <w:sz w:val="20"/>
              </w:rPr>
              <w:t xml:space="preserve"> </w:t>
            </w:r>
          </w:p>
          <w:p w14:paraId="28FCC5EB" w14:textId="77777777" w:rsidR="00E926B8" w:rsidRDefault="00E926B8" w:rsidP="003E4FEE">
            <w:pPr>
              <w:spacing w:line="259" w:lineRule="auto"/>
              <w:ind w:left="2"/>
            </w:pPr>
            <w:r>
              <w:rPr>
                <w:sz w:val="20"/>
              </w:rPr>
              <w:t xml:space="preserve"> </w:t>
            </w:r>
          </w:p>
          <w:p w14:paraId="0441A270" w14:textId="77777777" w:rsidR="00E926B8" w:rsidRDefault="00E926B8" w:rsidP="003E4FEE">
            <w:pPr>
              <w:spacing w:line="259" w:lineRule="auto"/>
              <w:ind w:left="2"/>
            </w:pPr>
            <w:r>
              <w:rPr>
                <w:sz w:val="20"/>
              </w:rPr>
              <w:t xml:space="preserve"> </w:t>
            </w:r>
          </w:p>
          <w:p w14:paraId="650162E6" w14:textId="77777777" w:rsidR="00E926B8" w:rsidRDefault="00E926B8" w:rsidP="003E4FEE">
            <w:pPr>
              <w:spacing w:line="259" w:lineRule="auto"/>
              <w:ind w:left="2"/>
            </w:pPr>
            <w:r>
              <w:rPr>
                <w:sz w:val="20"/>
              </w:rPr>
              <w:t xml:space="preserve">Manager </w:t>
            </w:r>
          </w:p>
        </w:tc>
        <w:tc>
          <w:tcPr>
            <w:tcW w:w="1189" w:type="dxa"/>
            <w:tcBorders>
              <w:top w:val="single" w:sz="4" w:space="0" w:color="000000"/>
              <w:left w:val="single" w:sz="4" w:space="0" w:color="000000"/>
              <w:bottom w:val="single" w:sz="4" w:space="0" w:color="000000"/>
              <w:right w:val="single" w:sz="4" w:space="0" w:color="000000"/>
            </w:tcBorders>
          </w:tcPr>
          <w:p w14:paraId="013C04F3" w14:textId="77777777" w:rsidR="00E926B8" w:rsidRDefault="00E926B8" w:rsidP="003E4FEE">
            <w:pPr>
              <w:spacing w:line="259" w:lineRule="auto"/>
              <w:ind w:left="2"/>
            </w:pPr>
            <w:r>
              <w:rPr>
                <w:sz w:val="20"/>
              </w:rPr>
              <w:t xml:space="preserve"> </w:t>
            </w:r>
          </w:p>
          <w:p w14:paraId="76968743" w14:textId="77777777" w:rsidR="00E926B8" w:rsidRDefault="00E926B8" w:rsidP="003E4FEE">
            <w:pPr>
              <w:spacing w:line="259" w:lineRule="auto"/>
              <w:ind w:left="2"/>
            </w:pPr>
            <w:r>
              <w:rPr>
                <w:sz w:val="20"/>
              </w:rPr>
              <w:t xml:space="preserve"> </w:t>
            </w:r>
          </w:p>
          <w:p w14:paraId="07CFFCE5" w14:textId="77777777" w:rsidR="00E926B8" w:rsidRDefault="00E926B8" w:rsidP="003E4FEE">
            <w:pPr>
              <w:spacing w:line="259" w:lineRule="auto"/>
              <w:ind w:left="2"/>
            </w:pPr>
            <w:r>
              <w:rPr>
                <w:sz w:val="20"/>
              </w:rPr>
              <w:t xml:space="preserve"> </w:t>
            </w:r>
          </w:p>
          <w:p w14:paraId="51259D41" w14:textId="77777777" w:rsidR="00E926B8" w:rsidRDefault="00E926B8" w:rsidP="003E4FEE">
            <w:pPr>
              <w:spacing w:line="259" w:lineRule="auto"/>
              <w:ind w:left="2"/>
            </w:pPr>
            <w:r>
              <w:rPr>
                <w:sz w:val="20"/>
              </w:rPr>
              <w:t xml:space="preserve"> </w:t>
            </w:r>
          </w:p>
          <w:p w14:paraId="2B0EAC11" w14:textId="77777777" w:rsidR="00E926B8" w:rsidRDefault="00E926B8" w:rsidP="003E4FEE">
            <w:pPr>
              <w:spacing w:line="259" w:lineRule="auto"/>
              <w:ind w:left="2"/>
              <w:jc w:val="both"/>
            </w:pPr>
            <w:r>
              <w:rPr>
                <w:sz w:val="20"/>
              </w:rPr>
              <w:t xml:space="preserve">When new </w:t>
            </w:r>
          </w:p>
          <w:p w14:paraId="6CEBDFC4" w14:textId="77777777" w:rsidR="00E926B8" w:rsidRDefault="00E926B8" w:rsidP="003E4FEE">
            <w:pPr>
              <w:spacing w:line="259" w:lineRule="auto"/>
              <w:ind w:left="2"/>
            </w:pPr>
            <w:r>
              <w:rPr>
                <w:sz w:val="20"/>
              </w:rPr>
              <w:t xml:space="preserve">staff are </w:t>
            </w:r>
          </w:p>
          <w:p w14:paraId="2FF44902" w14:textId="77777777" w:rsidR="00E926B8" w:rsidRDefault="00E926B8" w:rsidP="003E4FEE">
            <w:pPr>
              <w:spacing w:line="259" w:lineRule="auto"/>
              <w:ind w:left="2"/>
            </w:pPr>
            <w:r>
              <w:rPr>
                <w:sz w:val="20"/>
              </w:rPr>
              <w:t xml:space="preserve">appointed </w:t>
            </w:r>
          </w:p>
          <w:p w14:paraId="49A18D4B" w14:textId="77777777" w:rsidR="00E926B8" w:rsidRDefault="00E926B8" w:rsidP="003E4FEE">
            <w:pPr>
              <w:spacing w:line="259" w:lineRule="auto"/>
              <w:ind w:left="2"/>
            </w:pPr>
            <w:r>
              <w:rPr>
                <w:sz w:val="20"/>
              </w:rPr>
              <w:t xml:space="preserve"> </w:t>
            </w:r>
          </w:p>
        </w:tc>
      </w:tr>
      <w:tr w:rsidR="00E926B8" w14:paraId="5E0E088F" w14:textId="77777777" w:rsidTr="003E4FEE">
        <w:trPr>
          <w:trHeight w:val="3641"/>
        </w:trPr>
        <w:tc>
          <w:tcPr>
            <w:tcW w:w="3370" w:type="dxa"/>
            <w:tcBorders>
              <w:top w:val="single" w:sz="4" w:space="0" w:color="000000"/>
              <w:left w:val="single" w:sz="4" w:space="0" w:color="000000"/>
              <w:bottom w:val="single" w:sz="4" w:space="0" w:color="000000"/>
              <w:right w:val="single" w:sz="4" w:space="0" w:color="000000"/>
            </w:tcBorders>
          </w:tcPr>
          <w:p w14:paraId="507E32E5" w14:textId="77777777" w:rsidR="00E926B8" w:rsidRDefault="00E926B8" w:rsidP="003E4FEE">
            <w:pPr>
              <w:spacing w:line="259" w:lineRule="auto"/>
              <w:ind w:left="2"/>
            </w:pPr>
            <w:r>
              <w:rPr>
                <w:rFonts w:ascii="Arial" w:eastAsia="Arial" w:hAnsi="Arial" w:cs="Arial"/>
                <w:b/>
                <w:sz w:val="20"/>
              </w:rPr>
              <w:lastRenderedPageBreak/>
              <w:t xml:space="preserve">Risk of radicalisation in the area </w:t>
            </w:r>
          </w:p>
          <w:p w14:paraId="14734B84" w14:textId="77777777" w:rsidR="00E926B8" w:rsidRDefault="00E926B8" w:rsidP="003E4FEE">
            <w:pPr>
              <w:spacing w:line="259" w:lineRule="auto"/>
              <w:ind w:left="2"/>
            </w:pPr>
            <w:r>
              <w:rPr>
                <w:sz w:val="20"/>
              </w:rPr>
              <w:t xml:space="preserve">Have you been informed by the </w:t>
            </w:r>
          </w:p>
          <w:p w14:paraId="2624D601" w14:textId="77777777" w:rsidR="00E926B8" w:rsidRDefault="00E926B8" w:rsidP="003E4FEE">
            <w:pPr>
              <w:spacing w:line="259" w:lineRule="auto"/>
              <w:ind w:left="2"/>
            </w:pPr>
            <w:r>
              <w:rPr>
                <w:sz w:val="20"/>
              </w:rPr>
              <w:t>Police, local authority or MULTI-</w:t>
            </w:r>
          </w:p>
          <w:p w14:paraId="6E32B00A" w14:textId="77777777" w:rsidR="00E926B8" w:rsidRDefault="00E926B8" w:rsidP="003E4FEE">
            <w:pPr>
              <w:spacing w:line="259" w:lineRule="auto"/>
              <w:ind w:left="2"/>
            </w:pPr>
            <w:r>
              <w:rPr>
                <w:sz w:val="20"/>
              </w:rPr>
              <w:t xml:space="preserve">AGENCY SAFEGUARDING </w:t>
            </w:r>
          </w:p>
          <w:p w14:paraId="29985B02" w14:textId="77777777" w:rsidR="00E926B8" w:rsidRDefault="00E926B8" w:rsidP="003E4FEE">
            <w:pPr>
              <w:spacing w:after="1"/>
              <w:ind w:left="2" w:right="68"/>
            </w:pPr>
            <w:r>
              <w:rPr>
                <w:sz w:val="20"/>
              </w:rPr>
              <w:t xml:space="preserve">PARTNERS that there is a high risk of radicalisation in your local area? </w:t>
            </w:r>
          </w:p>
          <w:p w14:paraId="54E81A71" w14:textId="77777777" w:rsidR="00E926B8" w:rsidRDefault="00E926B8" w:rsidP="003E4FEE">
            <w:pPr>
              <w:spacing w:line="259" w:lineRule="auto"/>
              <w:ind w:left="2"/>
            </w:pPr>
            <w:r>
              <w:rPr>
                <w:sz w:val="20"/>
              </w:rPr>
              <w:t xml:space="preserve"> </w:t>
            </w:r>
          </w:p>
          <w:p w14:paraId="674B3C29" w14:textId="77777777" w:rsidR="00E926B8" w:rsidRDefault="00E926B8" w:rsidP="003E4FEE">
            <w:pPr>
              <w:spacing w:line="242" w:lineRule="auto"/>
              <w:ind w:left="2"/>
            </w:pPr>
            <w:r>
              <w:rPr>
                <w:sz w:val="20"/>
              </w:rPr>
              <w:t xml:space="preserve">Are you aware of incidents of radicalisation of young people in your local area? </w:t>
            </w:r>
          </w:p>
          <w:p w14:paraId="4C4FEC4D" w14:textId="77777777" w:rsidR="00E926B8" w:rsidRDefault="00E926B8" w:rsidP="003E4FEE">
            <w:pPr>
              <w:spacing w:line="259" w:lineRule="auto"/>
              <w:ind w:left="2"/>
            </w:pPr>
            <w:r>
              <w:rPr>
                <w:rFonts w:ascii="Arial" w:eastAsia="Arial" w:hAnsi="Arial" w:cs="Arial"/>
                <w:b/>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14:paraId="31292608" w14:textId="77777777" w:rsidR="00E926B8" w:rsidRDefault="00E926B8" w:rsidP="003E4FEE">
            <w:pPr>
              <w:spacing w:line="259" w:lineRule="auto"/>
              <w:ind w:left="2"/>
            </w:pPr>
            <w:r>
              <w:rPr>
                <w:sz w:val="20"/>
              </w:rPr>
              <w:t xml:space="preserve"> </w:t>
            </w:r>
          </w:p>
          <w:p w14:paraId="12A4D581" w14:textId="77777777" w:rsidR="00E926B8" w:rsidRDefault="00E926B8" w:rsidP="003E4FEE">
            <w:pPr>
              <w:spacing w:line="259" w:lineRule="auto"/>
              <w:ind w:left="2"/>
            </w:pPr>
            <w:r>
              <w:rPr>
                <w:sz w:val="20"/>
              </w:rPr>
              <w:t xml:space="preserve">No </w:t>
            </w:r>
          </w:p>
        </w:tc>
        <w:tc>
          <w:tcPr>
            <w:tcW w:w="865" w:type="dxa"/>
            <w:tcBorders>
              <w:top w:val="single" w:sz="4" w:space="0" w:color="000000"/>
              <w:left w:val="single" w:sz="4" w:space="0" w:color="000000"/>
              <w:bottom w:val="single" w:sz="4" w:space="0" w:color="000000"/>
              <w:right w:val="single" w:sz="4" w:space="0" w:color="000000"/>
            </w:tcBorders>
          </w:tcPr>
          <w:p w14:paraId="589F6C1C" w14:textId="77777777" w:rsidR="00E926B8" w:rsidRDefault="00E926B8" w:rsidP="003E4FEE">
            <w:pPr>
              <w:spacing w:line="259" w:lineRule="auto"/>
              <w:ind w:left="2"/>
            </w:pPr>
            <w:r>
              <w:rPr>
                <w:sz w:val="20"/>
              </w:rPr>
              <w:t xml:space="preserve"> </w:t>
            </w:r>
          </w:p>
          <w:p w14:paraId="77035B7D" w14:textId="77777777" w:rsidR="00E926B8" w:rsidRDefault="00E926B8" w:rsidP="003E4FEE">
            <w:pPr>
              <w:spacing w:line="259" w:lineRule="auto"/>
              <w:ind w:left="2"/>
            </w:pPr>
            <w:r>
              <w:rPr>
                <w:sz w:val="20"/>
              </w:rPr>
              <w:t xml:space="preserve">3 </w:t>
            </w:r>
          </w:p>
          <w:p w14:paraId="56D9CB23" w14:textId="77777777" w:rsidR="00E926B8" w:rsidRDefault="00E926B8" w:rsidP="003E4FEE">
            <w:pPr>
              <w:spacing w:line="259" w:lineRule="auto"/>
              <w:ind w:left="2"/>
            </w:pPr>
            <w:r>
              <w:rPr>
                <w:sz w:val="20"/>
              </w:rPr>
              <w:t xml:space="preserve"> </w:t>
            </w:r>
          </w:p>
          <w:p w14:paraId="7C52D9F3" w14:textId="77777777" w:rsidR="00E926B8" w:rsidRDefault="00E926B8" w:rsidP="003E4FEE">
            <w:pPr>
              <w:spacing w:line="259" w:lineRule="auto"/>
              <w:ind w:left="2"/>
            </w:pPr>
            <w:r>
              <w:rPr>
                <w:sz w:val="20"/>
              </w:rPr>
              <w:t xml:space="preserve"> </w:t>
            </w:r>
          </w:p>
          <w:p w14:paraId="1180301F" w14:textId="77777777" w:rsidR="00E926B8" w:rsidRDefault="00E926B8" w:rsidP="003E4FEE">
            <w:pPr>
              <w:spacing w:line="259" w:lineRule="auto"/>
              <w:ind w:left="2"/>
            </w:pPr>
            <w:r>
              <w:rPr>
                <w:sz w:val="20"/>
              </w:rPr>
              <w:t xml:space="preserve"> </w:t>
            </w:r>
          </w:p>
          <w:p w14:paraId="7DC2DE03" w14:textId="77777777" w:rsidR="00E926B8" w:rsidRDefault="00E926B8" w:rsidP="003E4FEE">
            <w:pPr>
              <w:spacing w:line="259" w:lineRule="auto"/>
              <w:ind w:left="2"/>
            </w:pPr>
            <w:r>
              <w:rPr>
                <w:sz w:val="20"/>
              </w:rPr>
              <w:t xml:space="preserve"> </w:t>
            </w:r>
          </w:p>
          <w:p w14:paraId="37CC279B" w14:textId="77777777" w:rsidR="00E926B8" w:rsidRDefault="00E926B8" w:rsidP="003E4FEE">
            <w:pPr>
              <w:spacing w:line="259" w:lineRule="auto"/>
              <w:ind w:left="2"/>
            </w:pPr>
            <w:r>
              <w:rPr>
                <w:sz w:val="20"/>
              </w:rPr>
              <w:t xml:space="preserve">2 </w:t>
            </w:r>
          </w:p>
        </w:tc>
        <w:tc>
          <w:tcPr>
            <w:tcW w:w="4577" w:type="dxa"/>
            <w:tcBorders>
              <w:top w:val="single" w:sz="4" w:space="0" w:color="000000"/>
              <w:left w:val="single" w:sz="4" w:space="0" w:color="000000"/>
              <w:bottom w:val="single" w:sz="4" w:space="0" w:color="000000"/>
              <w:right w:val="single" w:sz="4" w:space="0" w:color="000000"/>
            </w:tcBorders>
            <w:vAlign w:val="bottom"/>
          </w:tcPr>
          <w:p w14:paraId="2E182B5E" w14:textId="77777777" w:rsidR="00E926B8" w:rsidRDefault="00E926B8" w:rsidP="003E4FEE">
            <w:pPr>
              <w:spacing w:after="1"/>
            </w:pPr>
            <w:r>
              <w:rPr>
                <w:sz w:val="20"/>
              </w:rPr>
              <w:t xml:space="preserve">Ensuring that we continue to promote British Values as part of our day to day life as a nursery such as: </w:t>
            </w:r>
          </w:p>
          <w:p w14:paraId="7044889E" w14:textId="77777777" w:rsidR="00E926B8" w:rsidRDefault="00E926B8" w:rsidP="003E4FEE">
            <w:pPr>
              <w:spacing w:line="259" w:lineRule="auto"/>
            </w:pPr>
            <w:r>
              <w:rPr>
                <w:sz w:val="20"/>
              </w:rPr>
              <w:t xml:space="preserve">PSED-  </w:t>
            </w:r>
          </w:p>
          <w:p w14:paraId="1039FC94" w14:textId="77777777" w:rsidR="00E926B8" w:rsidRDefault="00E926B8" w:rsidP="00E926B8">
            <w:pPr>
              <w:numPr>
                <w:ilvl w:val="0"/>
                <w:numId w:val="48"/>
              </w:numPr>
              <w:spacing w:line="259" w:lineRule="auto"/>
              <w:ind w:hanging="360"/>
            </w:pPr>
            <w:r>
              <w:rPr>
                <w:sz w:val="20"/>
              </w:rPr>
              <w:t xml:space="preserve">teaching right &amp; wrong </w:t>
            </w:r>
          </w:p>
          <w:p w14:paraId="1B9B71E4" w14:textId="77777777" w:rsidR="00E926B8" w:rsidRDefault="00E926B8" w:rsidP="00E926B8">
            <w:pPr>
              <w:numPr>
                <w:ilvl w:val="0"/>
                <w:numId w:val="48"/>
              </w:numPr>
              <w:spacing w:line="259" w:lineRule="auto"/>
              <w:ind w:hanging="360"/>
            </w:pPr>
            <w:r>
              <w:rPr>
                <w:sz w:val="20"/>
              </w:rPr>
              <w:t xml:space="preserve">Mixing &amp; Sharing with others </w:t>
            </w:r>
          </w:p>
          <w:p w14:paraId="356CED2E" w14:textId="77777777" w:rsidR="00E926B8" w:rsidRDefault="00E926B8" w:rsidP="00E926B8">
            <w:pPr>
              <w:numPr>
                <w:ilvl w:val="0"/>
                <w:numId w:val="48"/>
              </w:numPr>
              <w:spacing w:line="259" w:lineRule="auto"/>
              <w:ind w:hanging="360"/>
            </w:pPr>
            <w:r>
              <w:rPr>
                <w:sz w:val="20"/>
              </w:rPr>
              <w:t xml:space="preserve">Valuing other’s </w:t>
            </w:r>
          </w:p>
          <w:p w14:paraId="2ED3BDC7" w14:textId="77777777" w:rsidR="00E926B8" w:rsidRDefault="00E926B8" w:rsidP="00E926B8">
            <w:pPr>
              <w:numPr>
                <w:ilvl w:val="0"/>
                <w:numId w:val="48"/>
              </w:numPr>
              <w:spacing w:line="259" w:lineRule="auto"/>
              <w:ind w:hanging="360"/>
            </w:pPr>
            <w:r>
              <w:rPr>
                <w:sz w:val="20"/>
              </w:rPr>
              <w:t xml:space="preserve">Recognising similarities &amp; differences </w:t>
            </w:r>
          </w:p>
          <w:p w14:paraId="0C243A63" w14:textId="77777777" w:rsidR="00E926B8" w:rsidRDefault="00E926B8" w:rsidP="00E926B8">
            <w:pPr>
              <w:numPr>
                <w:ilvl w:val="0"/>
                <w:numId w:val="48"/>
              </w:numPr>
              <w:spacing w:line="246" w:lineRule="auto"/>
              <w:ind w:hanging="360"/>
            </w:pPr>
            <w:r>
              <w:rPr>
                <w:sz w:val="20"/>
              </w:rPr>
              <w:t xml:space="preserve">Challenging negative attitudes &amp; Stereotypes </w:t>
            </w:r>
          </w:p>
          <w:p w14:paraId="64E09931" w14:textId="77777777" w:rsidR="00E926B8" w:rsidRDefault="00E926B8" w:rsidP="003E4FEE">
            <w:pPr>
              <w:spacing w:line="259" w:lineRule="auto"/>
            </w:pPr>
            <w:r>
              <w:rPr>
                <w:sz w:val="20"/>
              </w:rPr>
              <w:t xml:space="preserve"> </w:t>
            </w:r>
          </w:p>
          <w:p w14:paraId="1761D39B" w14:textId="77777777" w:rsidR="00E926B8" w:rsidRDefault="00E926B8" w:rsidP="003E4FEE">
            <w:pPr>
              <w:spacing w:line="259" w:lineRule="auto"/>
            </w:pPr>
            <w:r>
              <w:rPr>
                <w:sz w:val="20"/>
              </w:rPr>
              <w:t xml:space="preserve">If we become aware that there is a risk of radicalisation in our area, we will put actions into place that will help to reduce the risk to the children at our nursery such as refreshing the </w:t>
            </w:r>
          </w:p>
        </w:tc>
        <w:tc>
          <w:tcPr>
            <w:tcW w:w="3349" w:type="dxa"/>
            <w:gridSpan w:val="2"/>
            <w:tcBorders>
              <w:top w:val="single" w:sz="4" w:space="0" w:color="000000"/>
              <w:left w:val="single" w:sz="4" w:space="0" w:color="000000"/>
              <w:bottom w:val="single" w:sz="4" w:space="0" w:color="000000"/>
              <w:right w:val="single" w:sz="4" w:space="0" w:color="000000"/>
            </w:tcBorders>
          </w:tcPr>
          <w:p w14:paraId="1EFF9CE1" w14:textId="77777777" w:rsidR="00E926B8" w:rsidRDefault="00E926B8" w:rsidP="003E4FEE">
            <w:pPr>
              <w:spacing w:line="259" w:lineRule="auto"/>
              <w:ind w:left="2"/>
            </w:pPr>
            <w:r>
              <w:rPr>
                <w:sz w:val="20"/>
              </w:rPr>
              <w:t xml:space="preserve"> </w:t>
            </w:r>
          </w:p>
          <w:p w14:paraId="4F3226B9" w14:textId="77777777" w:rsidR="00E926B8" w:rsidRDefault="00E926B8" w:rsidP="003E4FEE">
            <w:pPr>
              <w:spacing w:line="259" w:lineRule="auto"/>
              <w:ind w:left="2"/>
            </w:pPr>
            <w:r>
              <w:rPr>
                <w:sz w:val="20"/>
              </w:rPr>
              <w:t xml:space="preserve"> </w:t>
            </w:r>
          </w:p>
          <w:p w14:paraId="52046FE2" w14:textId="77777777" w:rsidR="00E926B8" w:rsidRDefault="00E926B8" w:rsidP="003E4FEE">
            <w:pPr>
              <w:spacing w:line="259" w:lineRule="auto"/>
              <w:ind w:left="2"/>
            </w:pPr>
            <w:r>
              <w:rPr>
                <w:sz w:val="20"/>
              </w:rPr>
              <w:t xml:space="preserve"> </w:t>
            </w:r>
          </w:p>
          <w:p w14:paraId="0F45016E" w14:textId="77777777" w:rsidR="00E926B8" w:rsidRDefault="00E926B8" w:rsidP="003E4FEE">
            <w:pPr>
              <w:spacing w:line="259" w:lineRule="auto"/>
              <w:ind w:left="2"/>
            </w:pPr>
            <w:r>
              <w:rPr>
                <w:sz w:val="20"/>
              </w:rPr>
              <w:t xml:space="preserve"> </w:t>
            </w:r>
          </w:p>
          <w:p w14:paraId="655481A5" w14:textId="77777777" w:rsidR="00E926B8" w:rsidRDefault="00E926B8" w:rsidP="003E4FEE">
            <w:pPr>
              <w:spacing w:line="259" w:lineRule="auto"/>
              <w:ind w:left="2"/>
            </w:pPr>
            <w:r>
              <w:rPr>
                <w:sz w:val="20"/>
              </w:rPr>
              <w:t xml:space="preserve">Contact the MULTI-AGENCY </w:t>
            </w:r>
          </w:p>
          <w:p w14:paraId="75FE88FB" w14:textId="77777777" w:rsidR="00E926B8" w:rsidRDefault="00E926B8" w:rsidP="003E4FEE">
            <w:pPr>
              <w:spacing w:line="259" w:lineRule="auto"/>
              <w:ind w:left="2"/>
            </w:pPr>
            <w:r>
              <w:rPr>
                <w:sz w:val="20"/>
              </w:rPr>
              <w:t xml:space="preserve">SAFEGUARDING PARTNERS to </w:t>
            </w:r>
          </w:p>
          <w:p w14:paraId="40D9F08E" w14:textId="77777777" w:rsidR="00E926B8" w:rsidRDefault="00E926B8" w:rsidP="003E4FEE">
            <w:pPr>
              <w:spacing w:line="259" w:lineRule="auto"/>
              <w:ind w:left="2"/>
            </w:pPr>
            <w:r>
              <w:rPr>
                <w:sz w:val="20"/>
              </w:rPr>
              <w:t xml:space="preserve">check whether our nursery is in an area of concern. </w:t>
            </w:r>
          </w:p>
        </w:tc>
        <w:tc>
          <w:tcPr>
            <w:tcW w:w="1133" w:type="dxa"/>
            <w:tcBorders>
              <w:top w:val="single" w:sz="4" w:space="0" w:color="000000"/>
              <w:left w:val="single" w:sz="4" w:space="0" w:color="000000"/>
              <w:bottom w:val="single" w:sz="4" w:space="0" w:color="000000"/>
              <w:right w:val="single" w:sz="4" w:space="0" w:color="000000"/>
            </w:tcBorders>
          </w:tcPr>
          <w:p w14:paraId="03EE5CAB" w14:textId="77777777" w:rsidR="00E926B8" w:rsidRDefault="00E926B8" w:rsidP="003E4FEE">
            <w:pPr>
              <w:spacing w:line="259" w:lineRule="auto"/>
              <w:ind w:left="2"/>
            </w:pPr>
            <w:r>
              <w:rPr>
                <w:sz w:val="20"/>
              </w:rPr>
              <w:t xml:space="preserve">All staff </w:t>
            </w:r>
          </w:p>
          <w:p w14:paraId="6A65C0DE" w14:textId="77777777" w:rsidR="00E926B8" w:rsidRDefault="00E926B8" w:rsidP="003E4FEE">
            <w:pPr>
              <w:spacing w:line="259" w:lineRule="auto"/>
              <w:ind w:left="2"/>
            </w:pPr>
            <w:r>
              <w:rPr>
                <w:sz w:val="20"/>
              </w:rPr>
              <w:t xml:space="preserve"> </w:t>
            </w:r>
          </w:p>
          <w:p w14:paraId="5CA5000E" w14:textId="77777777" w:rsidR="00E926B8" w:rsidRDefault="00E926B8" w:rsidP="003E4FEE">
            <w:pPr>
              <w:spacing w:line="259" w:lineRule="auto"/>
              <w:ind w:left="2"/>
            </w:pPr>
            <w:r>
              <w:rPr>
                <w:sz w:val="20"/>
              </w:rPr>
              <w:t xml:space="preserve"> </w:t>
            </w:r>
          </w:p>
          <w:p w14:paraId="40FFF925" w14:textId="77777777" w:rsidR="00E926B8" w:rsidRDefault="00E926B8" w:rsidP="003E4FEE">
            <w:pPr>
              <w:spacing w:line="259" w:lineRule="auto"/>
              <w:ind w:left="2"/>
            </w:pPr>
            <w:r>
              <w:rPr>
                <w:sz w:val="20"/>
              </w:rPr>
              <w:t xml:space="preserve"> </w:t>
            </w:r>
          </w:p>
          <w:p w14:paraId="3705D509" w14:textId="77777777" w:rsidR="00E926B8" w:rsidRDefault="00E926B8" w:rsidP="003E4FEE">
            <w:pPr>
              <w:spacing w:line="259" w:lineRule="auto"/>
              <w:ind w:left="2"/>
            </w:pPr>
            <w:r>
              <w:rPr>
                <w:sz w:val="20"/>
              </w:rPr>
              <w:t xml:space="preserve">Manager </w:t>
            </w:r>
          </w:p>
        </w:tc>
        <w:tc>
          <w:tcPr>
            <w:tcW w:w="1189" w:type="dxa"/>
            <w:tcBorders>
              <w:top w:val="single" w:sz="4" w:space="0" w:color="000000"/>
              <w:left w:val="single" w:sz="4" w:space="0" w:color="000000"/>
              <w:bottom w:val="single" w:sz="4" w:space="0" w:color="000000"/>
              <w:right w:val="single" w:sz="4" w:space="0" w:color="000000"/>
            </w:tcBorders>
          </w:tcPr>
          <w:p w14:paraId="75CA96E1" w14:textId="77777777" w:rsidR="00E926B8" w:rsidRDefault="00E926B8" w:rsidP="003E4FEE">
            <w:pPr>
              <w:spacing w:line="259" w:lineRule="auto"/>
              <w:ind w:left="2"/>
            </w:pPr>
            <w:r>
              <w:rPr>
                <w:sz w:val="20"/>
              </w:rPr>
              <w:t xml:space="preserve"> </w:t>
            </w:r>
          </w:p>
          <w:p w14:paraId="780B230E" w14:textId="77777777" w:rsidR="00E926B8" w:rsidRDefault="00E926B8" w:rsidP="003E4FEE">
            <w:pPr>
              <w:spacing w:line="259" w:lineRule="auto"/>
              <w:ind w:left="2"/>
            </w:pPr>
            <w:r>
              <w:rPr>
                <w:sz w:val="20"/>
              </w:rPr>
              <w:t xml:space="preserve"> </w:t>
            </w:r>
          </w:p>
          <w:p w14:paraId="5E4CD0E3" w14:textId="77777777" w:rsidR="00E926B8" w:rsidRDefault="00E926B8" w:rsidP="003E4FEE">
            <w:pPr>
              <w:spacing w:line="259" w:lineRule="auto"/>
              <w:ind w:left="2"/>
            </w:pPr>
            <w:r>
              <w:rPr>
                <w:sz w:val="20"/>
              </w:rPr>
              <w:t xml:space="preserve"> </w:t>
            </w:r>
          </w:p>
          <w:p w14:paraId="43F67798" w14:textId="77777777" w:rsidR="00E926B8" w:rsidRDefault="00E926B8" w:rsidP="003E4FEE">
            <w:pPr>
              <w:spacing w:line="259" w:lineRule="auto"/>
              <w:ind w:left="2"/>
            </w:pPr>
            <w:r>
              <w:rPr>
                <w:sz w:val="20"/>
              </w:rPr>
              <w:t xml:space="preserve"> </w:t>
            </w:r>
          </w:p>
          <w:p w14:paraId="6156E7F8" w14:textId="77777777" w:rsidR="00E926B8" w:rsidRDefault="00E926B8" w:rsidP="003E4FEE">
            <w:pPr>
              <w:spacing w:line="259" w:lineRule="auto"/>
              <w:ind w:left="2"/>
            </w:pPr>
            <w:r>
              <w:rPr>
                <w:sz w:val="20"/>
              </w:rPr>
              <w:t xml:space="preserve">Completed </w:t>
            </w:r>
          </w:p>
        </w:tc>
      </w:tr>
    </w:tbl>
    <w:p w14:paraId="5B6B2C44" w14:textId="77777777" w:rsidR="00E926B8" w:rsidRDefault="00E926B8" w:rsidP="00E926B8">
      <w:pPr>
        <w:spacing w:after="0" w:line="259" w:lineRule="auto"/>
        <w:ind w:left="-720" w:right="6125"/>
      </w:pPr>
    </w:p>
    <w:tbl>
      <w:tblPr>
        <w:tblStyle w:val="TableGrid"/>
        <w:tblW w:w="15124" w:type="dxa"/>
        <w:tblInd w:w="5" w:type="dxa"/>
        <w:tblCellMar>
          <w:top w:w="120" w:type="dxa"/>
          <w:left w:w="106" w:type="dxa"/>
          <w:bottom w:w="8" w:type="dxa"/>
          <w:right w:w="66" w:type="dxa"/>
        </w:tblCellMar>
        <w:tblLook w:val="04A0" w:firstRow="1" w:lastRow="0" w:firstColumn="1" w:lastColumn="0" w:noHBand="0" w:noVBand="1"/>
      </w:tblPr>
      <w:tblGrid>
        <w:gridCol w:w="3369"/>
        <w:gridCol w:w="617"/>
        <w:gridCol w:w="865"/>
        <w:gridCol w:w="4577"/>
        <w:gridCol w:w="3349"/>
        <w:gridCol w:w="1133"/>
        <w:gridCol w:w="1214"/>
      </w:tblGrid>
      <w:tr w:rsidR="00E926B8" w14:paraId="65387BDB" w14:textId="77777777" w:rsidTr="003E4FEE">
        <w:trPr>
          <w:trHeight w:val="584"/>
        </w:trPr>
        <w:tc>
          <w:tcPr>
            <w:tcW w:w="3370" w:type="dxa"/>
            <w:tcBorders>
              <w:top w:val="single" w:sz="4" w:space="0" w:color="000000"/>
              <w:left w:val="single" w:sz="4" w:space="0" w:color="000000"/>
              <w:bottom w:val="single" w:sz="4" w:space="0" w:color="000000"/>
              <w:right w:val="single" w:sz="4" w:space="0" w:color="000000"/>
            </w:tcBorders>
          </w:tcPr>
          <w:p w14:paraId="398E1022" w14:textId="77777777" w:rsidR="00E926B8" w:rsidRDefault="00E926B8" w:rsidP="003E4FEE">
            <w:pPr>
              <w:spacing w:after="160" w:line="259" w:lineRule="auto"/>
            </w:pPr>
          </w:p>
        </w:tc>
        <w:tc>
          <w:tcPr>
            <w:tcW w:w="617" w:type="dxa"/>
            <w:tcBorders>
              <w:top w:val="single" w:sz="4" w:space="0" w:color="000000"/>
              <w:left w:val="single" w:sz="4" w:space="0" w:color="000000"/>
              <w:bottom w:val="single" w:sz="4" w:space="0" w:color="000000"/>
              <w:right w:val="single" w:sz="4" w:space="0" w:color="000000"/>
            </w:tcBorders>
          </w:tcPr>
          <w:p w14:paraId="1A0DC39E" w14:textId="77777777" w:rsidR="00E926B8" w:rsidRDefault="00E926B8" w:rsidP="003E4FEE">
            <w:pPr>
              <w:spacing w:after="160" w:line="259" w:lineRule="auto"/>
            </w:pPr>
          </w:p>
        </w:tc>
        <w:tc>
          <w:tcPr>
            <w:tcW w:w="865" w:type="dxa"/>
            <w:tcBorders>
              <w:top w:val="single" w:sz="4" w:space="0" w:color="000000"/>
              <w:left w:val="single" w:sz="4" w:space="0" w:color="000000"/>
              <w:bottom w:val="single" w:sz="4" w:space="0" w:color="000000"/>
              <w:right w:val="single" w:sz="4" w:space="0" w:color="000000"/>
            </w:tcBorders>
          </w:tcPr>
          <w:p w14:paraId="1D164105" w14:textId="77777777" w:rsidR="00E926B8" w:rsidRDefault="00E926B8" w:rsidP="003E4FEE">
            <w:pPr>
              <w:spacing w:after="160" w:line="259" w:lineRule="auto"/>
            </w:pPr>
          </w:p>
        </w:tc>
        <w:tc>
          <w:tcPr>
            <w:tcW w:w="4577" w:type="dxa"/>
            <w:tcBorders>
              <w:top w:val="single" w:sz="4" w:space="0" w:color="000000"/>
              <w:left w:val="single" w:sz="4" w:space="0" w:color="000000"/>
              <w:bottom w:val="single" w:sz="4" w:space="0" w:color="000000"/>
              <w:right w:val="single" w:sz="4" w:space="0" w:color="000000"/>
            </w:tcBorders>
            <w:vAlign w:val="bottom"/>
          </w:tcPr>
          <w:p w14:paraId="79C90E44" w14:textId="77777777" w:rsidR="00E926B8" w:rsidRDefault="00E926B8" w:rsidP="003E4FEE">
            <w:pPr>
              <w:spacing w:line="259" w:lineRule="auto"/>
              <w:ind w:right="21"/>
            </w:pPr>
            <w:r>
              <w:rPr>
                <w:sz w:val="20"/>
              </w:rPr>
              <w:t xml:space="preserve">signs of radicalisation and reporting any concerns promptly </w:t>
            </w:r>
          </w:p>
        </w:tc>
        <w:tc>
          <w:tcPr>
            <w:tcW w:w="3349" w:type="dxa"/>
            <w:tcBorders>
              <w:top w:val="single" w:sz="4" w:space="0" w:color="000000"/>
              <w:left w:val="single" w:sz="4" w:space="0" w:color="000000"/>
              <w:bottom w:val="single" w:sz="4" w:space="0" w:color="000000"/>
              <w:right w:val="single" w:sz="4" w:space="0" w:color="000000"/>
            </w:tcBorders>
          </w:tcPr>
          <w:p w14:paraId="31354269" w14:textId="77777777" w:rsidR="00E926B8" w:rsidRDefault="00E926B8" w:rsidP="003E4FEE">
            <w:pPr>
              <w:spacing w:after="160" w:line="259" w:lineRule="auto"/>
            </w:pPr>
          </w:p>
        </w:tc>
        <w:tc>
          <w:tcPr>
            <w:tcW w:w="1133" w:type="dxa"/>
            <w:tcBorders>
              <w:top w:val="single" w:sz="4" w:space="0" w:color="000000"/>
              <w:left w:val="single" w:sz="4" w:space="0" w:color="000000"/>
              <w:bottom w:val="single" w:sz="4" w:space="0" w:color="000000"/>
              <w:right w:val="single" w:sz="4" w:space="0" w:color="000000"/>
            </w:tcBorders>
          </w:tcPr>
          <w:p w14:paraId="63418BC9" w14:textId="77777777" w:rsidR="00E926B8" w:rsidRDefault="00E926B8" w:rsidP="003E4FEE">
            <w:pPr>
              <w:spacing w:after="160" w:line="259" w:lineRule="auto"/>
            </w:pPr>
          </w:p>
        </w:tc>
        <w:tc>
          <w:tcPr>
            <w:tcW w:w="1214" w:type="dxa"/>
            <w:tcBorders>
              <w:top w:val="single" w:sz="4" w:space="0" w:color="000000"/>
              <w:left w:val="single" w:sz="4" w:space="0" w:color="000000"/>
              <w:bottom w:val="single" w:sz="4" w:space="0" w:color="000000"/>
              <w:right w:val="single" w:sz="4" w:space="0" w:color="000000"/>
            </w:tcBorders>
          </w:tcPr>
          <w:p w14:paraId="649C8F76" w14:textId="77777777" w:rsidR="00E926B8" w:rsidRDefault="00E926B8" w:rsidP="003E4FEE">
            <w:pPr>
              <w:spacing w:after="160" w:line="259" w:lineRule="auto"/>
            </w:pPr>
          </w:p>
        </w:tc>
      </w:tr>
      <w:tr w:rsidR="00E926B8" w14:paraId="221F9FCF" w14:textId="77777777" w:rsidTr="003E4FEE">
        <w:trPr>
          <w:trHeight w:val="9837"/>
        </w:trPr>
        <w:tc>
          <w:tcPr>
            <w:tcW w:w="3370" w:type="dxa"/>
            <w:tcBorders>
              <w:top w:val="single" w:sz="4" w:space="0" w:color="000000"/>
              <w:left w:val="single" w:sz="4" w:space="0" w:color="000000"/>
              <w:bottom w:val="single" w:sz="4" w:space="0" w:color="000000"/>
              <w:right w:val="single" w:sz="4" w:space="0" w:color="000000"/>
            </w:tcBorders>
          </w:tcPr>
          <w:p w14:paraId="42F4602B" w14:textId="77777777" w:rsidR="00E926B8" w:rsidRDefault="00E926B8" w:rsidP="003E4FEE">
            <w:pPr>
              <w:spacing w:after="11" w:line="259" w:lineRule="auto"/>
              <w:ind w:left="2"/>
            </w:pPr>
            <w:r>
              <w:rPr>
                <w:rFonts w:ascii="Arial" w:eastAsia="Arial" w:hAnsi="Arial" w:cs="Arial"/>
                <w:b/>
                <w:sz w:val="20"/>
              </w:rPr>
              <w:lastRenderedPageBreak/>
              <w:t xml:space="preserve">Safeguarding </w:t>
            </w:r>
          </w:p>
          <w:p w14:paraId="341A22C5" w14:textId="77777777" w:rsidR="00E926B8" w:rsidRDefault="00E926B8" w:rsidP="003E4FEE">
            <w:pPr>
              <w:spacing w:line="241" w:lineRule="auto"/>
              <w:ind w:left="2"/>
            </w:pPr>
            <w:r>
              <w:rPr>
                <w:sz w:val="20"/>
              </w:rPr>
              <w:t xml:space="preserve">Does the nursery’s Safeguarding policy cover risks and signs of radicalisation in young people? </w:t>
            </w:r>
          </w:p>
          <w:p w14:paraId="69B4AE8A" w14:textId="77777777" w:rsidR="00E926B8" w:rsidRDefault="00E926B8" w:rsidP="003E4FEE">
            <w:pPr>
              <w:spacing w:line="259" w:lineRule="auto"/>
              <w:ind w:left="2"/>
            </w:pPr>
            <w:r>
              <w:rPr>
                <w:sz w:val="20"/>
              </w:rPr>
              <w:t xml:space="preserve"> </w:t>
            </w:r>
          </w:p>
          <w:p w14:paraId="5398CF34" w14:textId="77777777" w:rsidR="00E926B8" w:rsidRDefault="00E926B8" w:rsidP="003E4FEE">
            <w:pPr>
              <w:spacing w:line="241" w:lineRule="auto"/>
              <w:ind w:left="2"/>
            </w:pPr>
            <w:r>
              <w:rPr>
                <w:sz w:val="20"/>
              </w:rPr>
              <w:t xml:space="preserve">Does the Safeguarding policy include information on what to do if you are concerned that a child is at risk of radicalisation? </w:t>
            </w:r>
          </w:p>
          <w:p w14:paraId="2851ED63" w14:textId="77777777" w:rsidR="00E926B8" w:rsidRDefault="00E926B8" w:rsidP="003E4FEE">
            <w:pPr>
              <w:spacing w:line="259" w:lineRule="auto"/>
              <w:ind w:left="2"/>
            </w:pPr>
            <w:r>
              <w:rPr>
                <w:sz w:val="20"/>
              </w:rPr>
              <w:t xml:space="preserve"> </w:t>
            </w:r>
          </w:p>
          <w:p w14:paraId="6A0CAD3A" w14:textId="77777777" w:rsidR="00E926B8" w:rsidRDefault="00E926B8" w:rsidP="003E4FEE">
            <w:pPr>
              <w:spacing w:line="242" w:lineRule="auto"/>
              <w:ind w:left="2" w:right="32"/>
            </w:pPr>
            <w:r>
              <w:rPr>
                <w:sz w:val="20"/>
              </w:rPr>
              <w:t xml:space="preserve">Does the Designated Person recognise the signs of radicalisation and know what action to take? </w:t>
            </w:r>
          </w:p>
          <w:p w14:paraId="035E881B" w14:textId="77777777" w:rsidR="00E926B8" w:rsidRDefault="00E926B8" w:rsidP="003E4FEE">
            <w:pPr>
              <w:spacing w:line="259" w:lineRule="auto"/>
              <w:ind w:left="2"/>
            </w:pPr>
            <w:r>
              <w:rPr>
                <w:sz w:val="20"/>
              </w:rPr>
              <w:t xml:space="preserve"> </w:t>
            </w:r>
          </w:p>
          <w:p w14:paraId="5C9814DA" w14:textId="77777777" w:rsidR="00E926B8" w:rsidRDefault="00E926B8" w:rsidP="003E4FEE">
            <w:pPr>
              <w:spacing w:after="1"/>
              <w:ind w:left="2"/>
            </w:pPr>
            <w:r>
              <w:rPr>
                <w:sz w:val="20"/>
              </w:rPr>
              <w:t xml:space="preserve">Is the Designated Person familiar with the Channel Programme and how to access it? </w:t>
            </w:r>
          </w:p>
          <w:p w14:paraId="5164CD01" w14:textId="77777777" w:rsidR="00E926B8" w:rsidRDefault="00E926B8" w:rsidP="003E4FEE">
            <w:pPr>
              <w:spacing w:line="259" w:lineRule="auto"/>
              <w:ind w:left="2"/>
            </w:pPr>
            <w:r>
              <w:rPr>
                <w:sz w:val="20"/>
              </w:rPr>
              <w:t xml:space="preserve"> </w:t>
            </w:r>
          </w:p>
          <w:p w14:paraId="23198917" w14:textId="77777777" w:rsidR="00E926B8" w:rsidRDefault="00E926B8" w:rsidP="003E4FEE">
            <w:pPr>
              <w:spacing w:line="259" w:lineRule="auto"/>
              <w:ind w:left="2"/>
            </w:pPr>
            <w:r>
              <w:rPr>
                <w:sz w:val="20"/>
              </w:rPr>
              <w:t xml:space="preserve">Handling concerns for </w:t>
            </w:r>
          </w:p>
          <w:p w14:paraId="25ACF626" w14:textId="77777777" w:rsidR="00E926B8" w:rsidRDefault="00E926B8" w:rsidP="003E4FEE">
            <w:pPr>
              <w:spacing w:line="259" w:lineRule="auto"/>
              <w:ind w:left="2"/>
            </w:pPr>
            <w:r>
              <w:rPr>
                <w:sz w:val="20"/>
              </w:rPr>
              <w:t xml:space="preserve">Safeguarding </w:t>
            </w:r>
          </w:p>
          <w:p w14:paraId="776BCB85" w14:textId="77777777" w:rsidR="00E926B8" w:rsidRDefault="00E926B8" w:rsidP="003E4FEE">
            <w:pPr>
              <w:spacing w:line="259" w:lineRule="auto"/>
              <w:ind w:left="2"/>
            </w:pPr>
            <w:r>
              <w:rPr>
                <w:rFonts w:ascii="Arial" w:eastAsia="Arial" w:hAnsi="Arial" w:cs="Arial"/>
                <w:b/>
                <w:sz w:val="20"/>
              </w:rPr>
              <w:t xml:space="preserve"> </w:t>
            </w:r>
          </w:p>
          <w:p w14:paraId="7D6BA499" w14:textId="77777777" w:rsidR="00E926B8" w:rsidRDefault="00E926B8" w:rsidP="003E4FEE">
            <w:pPr>
              <w:spacing w:line="259" w:lineRule="auto"/>
              <w:ind w:left="2"/>
            </w:pPr>
            <w:r>
              <w:rPr>
                <w:rFonts w:ascii="Arial" w:eastAsia="Arial" w:hAnsi="Arial" w:cs="Arial"/>
                <w:b/>
                <w:sz w:val="20"/>
              </w:rPr>
              <w:t xml:space="preserve"> </w:t>
            </w:r>
          </w:p>
          <w:p w14:paraId="25968861" w14:textId="77777777" w:rsidR="00E926B8" w:rsidRDefault="00E926B8" w:rsidP="003E4FEE">
            <w:pPr>
              <w:spacing w:line="259" w:lineRule="auto"/>
              <w:ind w:left="2"/>
            </w:pPr>
            <w:r>
              <w:rPr>
                <w:rFonts w:ascii="Arial" w:eastAsia="Arial" w:hAnsi="Arial" w:cs="Arial"/>
                <w:b/>
                <w:sz w:val="20"/>
              </w:rPr>
              <w:t xml:space="preserve"> </w:t>
            </w:r>
          </w:p>
          <w:p w14:paraId="1AFAC263" w14:textId="77777777" w:rsidR="00E926B8" w:rsidRDefault="00E926B8" w:rsidP="003E4FEE">
            <w:pPr>
              <w:spacing w:line="259" w:lineRule="auto"/>
              <w:ind w:left="2"/>
            </w:pPr>
            <w:r>
              <w:rPr>
                <w:rFonts w:ascii="Arial" w:eastAsia="Arial" w:hAnsi="Arial" w:cs="Arial"/>
                <w:b/>
                <w:sz w:val="20"/>
              </w:rPr>
              <w:t xml:space="preserve"> </w:t>
            </w:r>
          </w:p>
          <w:p w14:paraId="21001EF1" w14:textId="77777777" w:rsidR="00E926B8" w:rsidRDefault="00E926B8" w:rsidP="003E4FEE">
            <w:pPr>
              <w:spacing w:line="259" w:lineRule="auto"/>
              <w:ind w:left="2"/>
            </w:pPr>
            <w:r>
              <w:rPr>
                <w:rFonts w:ascii="Arial" w:eastAsia="Arial" w:hAnsi="Arial" w:cs="Arial"/>
                <w:b/>
                <w:sz w:val="20"/>
              </w:rPr>
              <w:t xml:space="preserve"> </w:t>
            </w:r>
          </w:p>
          <w:p w14:paraId="1CAFC843" w14:textId="77777777" w:rsidR="00E926B8" w:rsidRDefault="00E926B8" w:rsidP="003E4FEE">
            <w:pPr>
              <w:spacing w:line="259" w:lineRule="auto"/>
              <w:ind w:left="2"/>
            </w:pPr>
            <w:r>
              <w:rPr>
                <w:rFonts w:ascii="Arial" w:eastAsia="Arial" w:hAnsi="Arial" w:cs="Arial"/>
                <w:b/>
                <w:sz w:val="20"/>
              </w:rPr>
              <w:t xml:space="preserve"> </w:t>
            </w:r>
          </w:p>
          <w:p w14:paraId="1EA27B79" w14:textId="77777777" w:rsidR="00E926B8" w:rsidRDefault="00E926B8" w:rsidP="003E4FEE">
            <w:pPr>
              <w:spacing w:line="259" w:lineRule="auto"/>
              <w:ind w:left="2"/>
            </w:pPr>
            <w:r>
              <w:rPr>
                <w:rFonts w:ascii="Arial" w:eastAsia="Arial" w:hAnsi="Arial" w:cs="Arial"/>
                <w:b/>
                <w:sz w:val="20"/>
              </w:rPr>
              <w:t xml:space="preserve"> </w:t>
            </w:r>
          </w:p>
          <w:p w14:paraId="5A678F39" w14:textId="77777777" w:rsidR="00E926B8" w:rsidRDefault="00E926B8" w:rsidP="003E4FEE">
            <w:pPr>
              <w:spacing w:line="259" w:lineRule="auto"/>
              <w:ind w:left="2"/>
            </w:pPr>
            <w:r>
              <w:rPr>
                <w:rFonts w:ascii="Arial" w:eastAsia="Arial" w:hAnsi="Arial" w:cs="Arial"/>
                <w:b/>
                <w:sz w:val="20"/>
              </w:rPr>
              <w:t xml:space="preserve"> </w:t>
            </w:r>
          </w:p>
          <w:p w14:paraId="51EE555F" w14:textId="77777777" w:rsidR="00E926B8" w:rsidRDefault="00E926B8" w:rsidP="003E4FEE">
            <w:pPr>
              <w:spacing w:line="259" w:lineRule="auto"/>
              <w:ind w:left="2"/>
            </w:pPr>
            <w:r>
              <w:rPr>
                <w:rFonts w:ascii="Arial" w:eastAsia="Arial" w:hAnsi="Arial" w:cs="Arial"/>
                <w:b/>
                <w:sz w:val="20"/>
              </w:rPr>
              <w:t xml:space="preserve"> </w:t>
            </w:r>
          </w:p>
          <w:p w14:paraId="3F4E0B48" w14:textId="77777777" w:rsidR="00E926B8" w:rsidRDefault="00E926B8" w:rsidP="003E4FEE">
            <w:pPr>
              <w:spacing w:line="259" w:lineRule="auto"/>
              <w:ind w:left="2"/>
            </w:pPr>
            <w:r>
              <w:rPr>
                <w:rFonts w:ascii="Arial" w:eastAsia="Arial" w:hAnsi="Arial" w:cs="Arial"/>
                <w:b/>
                <w:sz w:val="20"/>
              </w:rPr>
              <w:t xml:space="preserve"> </w:t>
            </w:r>
          </w:p>
          <w:p w14:paraId="3013A6F8" w14:textId="77777777" w:rsidR="00E926B8" w:rsidRDefault="00E926B8" w:rsidP="003E4FEE">
            <w:pPr>
              <w:spacing w:line="259" w:lineRule="auto"/>
              <w:ind w:left="2"/>
            </w:pPr>
            <w:r>
              <w:rPr>
                <w:rFonts w:ascii="Arial" w:eastAsia="Arial" w:hAnsi="Arial" w:cs="Arial"/>
                <w:b/>
                <w:sz w:val="20"/>
              </w:rPr>
              <w:t xml:space="preserve"> </w:t>
            </w:r>
          </w:p>
          <w:p w14:paraId="7CF93B73" w14:textId="77777777" w:rsidR="00E926B8" w:rsidRDefault="00E926B8" w:rsidP="003E4FEE">
            <w:pPr>
              <w:spacing w:line="259" w:lineRule="auto"/>
              <w:ind w:left="2"/>
            </w:pPr>
            <w:r>
              <w:rPr>
                <w:rFonts w:ascii="Arial" w:eastAsia="Arial" w:hAnsi="Arial" w:cs="Arial"/>
                <w:b/>
                <w:sz w:val="20"/>
              </w:rPr>
              <w:lastRenderedPageBreak/>
              <w:t xml:space="preserve"> </w:t>
            </w:r>
          </w:p>
          <w:p w14:paraId="006AB64C" w14:textId="77777777" w:rsidR="00E926B8" w:rsidRDefault="00E926B8" w:rsidP="003E4FEE">
            <w:pPr>
              <w:spacing w:line="259" w:lineRule="auto"/>
              <w:ind w:left="2"/>
            </w:pPr>
            <w:r>
              <w:rPr>
                <w:rFonts w:ascii="Arial" w:eastAsia="Arial" w:hAnsi="Arial" w:cs="Arial"/>
                <w:b/>
                <w:sz w:val="20"/>
              </w:rPr>
              <w:t xml:space="preserve"> </w:t>
            </w:r>
          </w:p>
          <w:p w14:paraId="18E03D7B" w14:textId="77777777" w:rsidR="00E926B8" w:rsidRDefault="00E926B8" w:rsidP="003E4FEE">
            <w:pPr>
              <w:spacing w:line="259" w:lineRule="auto"/>
              <w:ind w:left="2"/>
            </w:pPr>
            <w:r>
              <w:rPr>
                <w:rFonts w:ascii="Arial" w:eastAsia="Arial" w:hAnsi="Arial" w:cs="Arial"/>
                <w:b/>
                <w:sz w:val="20"/>
              </w:rPr>
              <w:t xml:space="preserve"> </w:t>
            </w:r>
          </w:p>
          <w:p w14:paraId="6DA3502E" w14:textId="77777777" w:rsidR="00E926B8" w:rsidRDefault="00E926B8" w:rsidP="003E4FEE">
            <w:pPr>
              <w:spacing w:line="259" w:lineRule="auto"/>
              <w:ind w:left="2"/>
            </w:pPr>
            <w:r>
              <w:rPr>
                <w:rFonts w:ascii="Arial" w:eastAsia="Arial" w:hAnsi="Arial" w:cs="Arial"/>
                <w:b/>
                <w:sz w:val="20"/>
              </w:rPr>
              <w:t xml:space="preserve"> </w:t>
            </w:r>
          </w:p>
          <w:p w14:paraId="2D47D868" w14:textId="77777777" w:rsidR="00E926B8" w:rsidRDefault="00E926B8" w:rsidP="003E4FEE">
            <w:pPr>
              <w:spacing w:line="259" w:lineRule="auto"/>
              <w:ind w:left="2"/>
            </w:pPr>
            <w:r>
              <w:rPr>
                <w:rFonts w:ascii="Arial" w:eastAsia="Arial" w:hAnsi="Arial" w:cs="Arial"/>
                <w:b/>
                <w:sz w:val="20"/>
              </w:rPr>
              <w:t xml:space="preserve">Radicalisation </w:t>
            </w:r>
          </w:p>
          <w:p w14:paraId="3845C800" w14:textId="77777777" w:rsidR="00E926B8" w:rsidRDefault="00E926B8" w:rsidP="003E4FEE">
            <w:pPr>
              <w:spacing w:line="259" w:lineRule="auto"/>
              <w:ind w:left="2"/>
            </w:pPr>
            <w:r>
              <w:rPr>
                <w:rFonts w:ascii="Arial" w:eastAsia="Arial" w:hAnsi="Arial" w:cs="Arial"/>
                <w:b/>
                <w:sz w:val="20"/>
              </w:rPr>
              <w:t xml:space="preserve"> </w:t>
            </w:r>
          </w:p>
          <w:p w14:paraId="68168702" w14:textId="77777777" w:rsidR="00E926B8" w:rsidRDefault="00E926B8" w:rsidP="003E4FEE">
            <w:pPr>
              <w:spacing w:line="259" w:lineRule="auto"/>
              <w:ind w:left="2"/>
            </w:pPr>
            <w:r>
              <w:rPr>
                <w:rFonts w:ascii="Arial" w:eastAsia="Arial" w:hAnsi="Arial" w:cs="Arial"/>
                <w:b/>
                <w:sz w:val="20"/>
              </w:rPr>
              <w:t xml:space="preserve"> </w:t>
            </w:r>
          </w:p>
          <w:p w14:paraId="43463DDB" w14:textId="77777777" w:rsidR="00E926B8" w:rsidRDefault="00E926B8" w:rsidP="003E4FEE">
            <w:pPr>
              <w:spacing w:line="259" w:lineRule="auto"/>
              <w:ind w:left="2"/>
            </w:pPr>
            <w:r>
              <w:rPr>
                <w:rFonts w:ascii="Arial" w:eastAsia="Arial" w:hAnsi="Arial" w:cs="Arial"/>
                <w:b/>
                <w:sz w:val="20"/>
              </w:rPr>
              <w:t xml:space="preserve"> </w:t>
            </w:r>
          </w:p>
          <w:p w14:paraId="78BFC423" w14:textId="77777777" w:rsidR="00E926B8" w:rsidRDefault="00E926B8" w:rsidP="003E4FEE">
            <w:pPr>
              <w:spacing w:line="259" w:lineRule="auto"/>
              <w:ind w:left="2"/>
            </w:pPr>
            <w:r>
              <w:rPr>
                <w:rFonts w:ascii="Arial" w:eastAsia="Arial" w:hAnsi="Arial" w:cs="Arial"/>
                <w:b/>
                <w:sz w:val="20"/>
              </w:rPr>
              <w:t xml:space="preserve"> </w:t>
            </w:r>
          </w:p>
          <w:p w14:paraId="6FD45ACA" w14:textId="77777777" w:rsidR="00E926B8" w:rsidRDefault="00E926B8" w:rsidP="003E4FEE">
            <w:pPr>
              <w:spacing w:line="259" w:lineRule="auto"/>
              <w:ind w:left="2"/>
            </w:pPr>
            <w:r>
              <w:rPr>
                <w:rFonts w:ascii="Arial" w:eastAsia="Arial" w:hAnsi="Arial" w:cs="Arial"/>
                <w:b/>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14:paraId="40ABDCC3" w14:textId="77777777" w:rsidR="00E926B8" w:rsidRDefault="00E926B8" w:rsidP="003E4FEE">
            <w:pPr>
              <w:spacing w:line="259" w:lineRule="auto"/>
              <w:ind w:left="2"/>
            </w:pPr>
            <w:r>
              <w:rPr>
                <w:sz w:val="20"/>
              </w:rPr>
              <w:lastRenderedPageBreak/>
              <w:t xml:space="preserve"> </w:t>
            </w:r>
          </w:p>
          <w:p w14:paraId="1C40F58A" w14:textId="77777777" w:rsidR="00E926B8" w:rsidRDefault="00E926B8" w:rsidP="003E4FEE">
            <w:pPr>
              <w:spacing w:line="259" w:lineRule="auto"/>
              <w:ind w:left="2"/>
            </w:pPr>
            <w:r>
              <w:rPr>
                <w:sz w:val="20"/>
              </w:rPr>
              <w:t xml:space="preserve">Y </w:t>
            </w:r>
          </w:p>
          <w:p w14:paraId="03187AAA" w14:textId="77777777" w:rsidR="00E926B8" w:rsidRDefault="00E926B8" w:rsidP="003E4FEE">
            <w:pPr>
              <w:spacing w:line="259" w:lineRule="auto"/>
              <w:ind w:left="2"/>
            </w:pPr>
            <w:r>
              <w:rPr>
                <w:sz w:val="20"/>
              </w:rPr>
              <w:t xml:space="preserve"> </w:t>
            </w:r>
          </w:p>
          <w:p w14:paraId="5D2682D4" w14:textId="77777777" w:rsidR="00E926B8" w:rsidRDefault="00E926B8" w:rsidP="003E4FEE">
            <w:pPr>
              <w:spacing w:line="259" w:lineRule="auto"/>
              <w:ind w:left="2"/>
            </w:pPr>
            <w:r>
              <w:rPr>
                <w:sz w:val="20"/>
              </w:rPr>
              <w:t xml:space="preserve"> </w:t>
            </w:r>
          </w:p>
          <w:p w14:paraId="2975EC44" w14:textId="77777777" w:rsidR="00E926B8" w:rsidRDefault="00E926B8" w:rsidP="003E4FEE">
            <w:pPr>
              <w:spacing w:line="259" w:lineRule="auto"/>
              <w:ind w:left="2"/>
            </w:pPr>
            <w:r>
              <w:rPr>
                <w:sz w:val="20"/>
              </w:rPr>
              <w:t xml:space="preserve"> </w:t>
            </w:r>
          </w:p>
          <w:p w14:paraId="2BF5B0BD" w14:textId="77777777" w:rsidR="00E926B8" w:rsidRDefault="00E926B8" w:rsidP="003E4FEE">
            <w:pPr>
              <w:spacing w:line="259" w:lineRule="auto"/>
              <w:ind w:left="2"/>
            </w:pPr>
            <w:r>
              <w:rPr>
                <w:sz w:val="20"/>
              </w:rPr>
              <w:t xml:space="preserve">Y </w:t>
            </w:r>
          </w:p>
          <w:p w14:paraId="0B8A19CE" w14:textId="77777777" w:rsidR="00E926B8" w:rsidRDefault="00E926B8" w:rsidP="003E4FEE">
            <w:pPr>
              <w:spacing w:line="259" w:lineRule="auto"/>
              <w:ind w:left="2"/>
            </w:pPr>
            <w:r>
              <w:rPr>
                <w:sz w:val="20"/>
              </w:rPr>
              <w:t xml:space="preserve"> </w:t>
            </w:r>
          </w:p>
          <w:p w14:paraId="4C0CB0D4" w14:textId="77777777" w:rsidR="00E926B8" w:rsidRDefault="00E926B8" w:rsidP="003E4FEE">
            <w:pPr>
              <w:spacing w:line="259" w:lineRule="auto"/>
              <w:ind w:left="2"/>
            </w:pPr>
            <w:r>
              <w:rPr>
                <w:sz w:val="20"/>
              </w:rPr>
              <w:t xml:space="preserve"> </w:t>
            </w:r>
          </w:p>
          <w:p w14:paraId="1DE88950" w14:textId="77777777" w:rsidR="00E926B8" w:rsidRDefault="00E926B8" w:rsidP="003E4FEE">
            <w:pPr>
              <w:spacing w:line="259" w:lineRule="auto"/>
              <w:ind w:left="2"/>
            </w:pPr>
            <w:r>
              <w:rPr>
                <w:sz w:val="20"/>
              </w:rPr>
              <w:t xml:space="preserve"> </w:t>
            </w:r>
          </w:p>
          <w:p w14:paraId="7CE882CC" w14:textId="77777777" w:rsidR="00E926B8" w:rsidRDefault="00E926B8" w:rsidP="003E4FEE">
            <w:pPr>
              <w:spacing w:line="259" w:lineRule="auto"/>
              <w:ind w:left="2"/>
            </w:pPr>
            <w:r>
              <w:rPr>
                <w:sz w:val="20"/>
              </w:rPr>
              <w:t xml:space="preserve"> </w:t>
            </w:r>
          </w:p>
          <w:p w14:paraId="7EEEC9E9" w14:textId="77777777" w:rsidR="00E926B8" w:rsidRDefault="00E926B8" w:rsidP="003E4FEE">
            <w:pPr>
              <w:spacing w:line="259" w:lineRule="auto"/>
              <w:ind w:left="2"/>
            </w:pPr>
            <w:r>
              <w:rPr>
                <w:sz w:val="20"/>
              </w:rPr>
              <w:t xml:space="preserve">Y </w:t>
            </w:r>
          </w:p>
          <w:p w14:paraId="29C4EEF3" w14:textId="77777777" w:rsidR="00E926B8" w:rsidRDefault="00E926B8" w:rsidP="003E4FEE">
            <w:pPr>
              <w:spacing w:line="259" w:lineRule="auto"/>
              <w:ind w:left="2"/>
            </w:pPr>
            <w:r>
              <w:rPr>
                <w:sz w:val="20"/>
              </w:rPr>
              <w:t xml:space="preserve"> </w:t>
            </w:r>
          </w:p>
          <w:p w14:paraId="030FAB22" w14:textId="77777777" w:rsidR="00E926B8" w:rsidRDefault="00E926B8" w:rsidP="003E4FEE">
            <w:pPr>
              <w:spacing w:line="259" w:lineRule="auto"/>
              <w:ind w:left="2"/>
            </w:pPr>
            <w:r>
              <w:rPr>
                <w:sz w:val="20"/>
              </w:rPr>
              <w:t xml:space="preserve"> </w:t>
            </w:r>
          </w:p>
          <w:p w14:paraId="0B24FC70" w14:textId="77777777" w:rsidR="00E926B8" w:rsidRDefault="00E926B8" w:rsidP="003E4FEE">
            <w:pPr>
              <w:spacing w:line="259" w:lineRule="auto"/>
              <w:ind w:left="2"/>
            </w:pPr>
            <w:r>
              <w:rPr>
                <w:sz w:val="20"/>
              </w:rPr>
              <w:t xml:space="preserve"> </w:t>
            </w:r>
          </w:p>
          <w:p w14:paraId="24F51A4D" w14:textId="77777777" w:rsidR="00E926B8" w:rsidRDefault="00E926B8" w:rsidP="003E4FEE">
            <w:pPr>
              <w:spacing w:line="259" w:lineRule="auto"/>
              <w:ind w:left="2"/>
            </w:pPr>
            <w:r>
              <w:rPr>
                <w:sz w:val="20"/>
              </w:rPr>
              <w:t xml:space="preserve"> </w:t>
            </w:r>
          </w:p>
          <w:p w14:paraId="69FEBCA0" w14:textId="77777777" w:rsidR="00E926B8" w:rsidRDefault="00E926B8" w:rsidP="003E4FEE">
            <w:pPr>
              <w:spacing w:line="259" w:lineRule="auto"/>
              <w:ind w:left="2"/>
            </w:pPr>
            <w:r>
              <w:rPr>
                <w:sz w:val="20"/>
              </w:rPr>
              <w:t xml:space="preserve">Y </w:t>
            </w:r>
          </w:p>
          <w:p w14:paraId="6C972DB6" w14:textId="77777777" w:rsidR="00E926B8" w:rsidRDefault="00E926B8" w:rsidP="003E4FEE">
            <w:pPr>
              <w:spacing w:line="259" w:lineRule="auto"/>
              <w:ind w:left="2"/>
            </w:pPr>
            <w:r>
              <w:rPr>
                <w:sz w:val="20"/>
              </w:rPr>
              <w:t xml:space="preserve"> </w:t>
            </w:r>
          </w:p>
          <w:p w14:paraId="7EC190B4" w14:textId="77777777" w:rsidR="00E926B8" w:rsidRDefault="00E926B8" w:rsidP="003E4FEE">
            <w:pPr>
              <w:spacing w:line="259" w:lineRule="auto"/>
              <w:ind w:left="2"/>
            </w:pPr>
            <w:r>
              <w:rPr>
                <w:sz w:val="20"/>
              </w:rPr>
              <w:t xml:space="preserve"> </w:t>
            </w:r>
          </w:p>
          <w:p w14:paraId="62D957AD" w14:textId="77777777" w:rsidR="00E926B8" w:rsidRDefault="00E926B8" w:rsidP="003E4FEE">
            <w:pPr>
              <w:spacing w:line="259" w:lineRule="auto"/>
              <w:ind w:left="2"/>
            </w:pPr>
            <w:r>
              <w:rPr>
                <w:sz w:val="20"/>
              </w:rPr>
              <w:t xml:space="preserve"> </w:t>
            </w:r>
          </w:p>
          <w:p w14:paraId="470585A7" w14:textId="77777777" w:rsidR="00E926B8" w:rsidRDefault="00E926B8" w:rsidP="003E4FEE">
            <w:pPr>
              <w:spacing w:line="259" w:lineRule="auto"/>
              <w:ind w:left="2"/>
            </w:pPr>
            <w:r>
              <w:rPr>
                <w:sz w:val="20"/>
              </w:rPr>
              <w:t xml:space="preserve">Y </w:t>
            </w:r>
          </w:p>
          <w:p w14:paraId="39E53089" w14:textId="77777777" w:rsidR="00E926B8" w:rsidRDefault="00E926B8" w:rsidP="003E4FEE">
            <w:pPr>
              <w:spacing w:line="259" w:lineRule="auto"/>
              <w:ind w:left="2"/>
            </w:pPr>
            <w:r>
              <w:rPr>
                <w:sz w:val="20"/>
              </w:rPr>
              <w:t xml:space="preserve"> </w:t>
            </w:r>
          </w:p>
          <w:p w14:paraId="2883BB95" w14:textId="77777777" w:rsidR="00E926B8" w:rsidRDefault="00E926B8" w:rsidP="003E4FEE">
            <w:pPr>
              <w:spacing w:line="259" w:lineRule="auto"/>
              <w:ind w:left="2"/>
            </w:pPr>
            <w:r>
              <w:rPr>
                <w:sz w:val="20"/>
              </w:rPr>
              <w:t xml:space="preserve"> </w:t>
            </w:r>
          </w:p>
          <w:p w14:paraId="60C0055D" w14:textId="77777777" w:rsidR="00E926B8" w:rsidRDefault="00E926B8" w:rsidP="003E4FEE">
            <w:pPr>
              <w:spacing w:line="259" w:lineRule="auto"/>
              <w:ind w:left="2"/>
            </w:pPr>
            <w:r>
              <w:rPr>
                <w:sz w:val="20"/>
              </w:rPr>
              <w:t xml:space="preserve"> </w:t>
            </w:r>
          </w:p>
          <w:p w14:paraId="419AB081" w14:textId="77777777" w:rsidR="00E926B8" w:rsidRDefault="00E926B8" w:rsidP="003E4FEE">
            <w:pPr>
              <w:spacing w:line="259" w:lineRule="auto"/>
              <w:ind w:left="2"/>
            </w:pPr>
            <w:r>
              <w:rPr>
                <w:sz w:val="20"/>
              </w:rPr>
              <w:t xml:space="preserve"> </w:t>
            </w:r>
          </w:p>
          <w:p w14:paraId="66721808" w14:textId="77777777" w:rsidR="00E926B8" w:rsidRDefault="00E926B8" w:rsidP="003E4FEE">
            <w:pPr>
              <w:spacing w:line="259" w:lineRule="auto"/>
              <w:ind w:left="2"/>
            </w:pPr>
            <w:r>
              <w:rPr>
                <w:sz w:val="20"/>
              </w:rPr>
              <w:t xml:space="preserve"> </w:t>
            </w:r>
          </w:p>
          <w:p w14:paraId="4210DC93" w14:textId="77777777" w:rsidR="00E926B8" w:rsidRDefault="00E926B8" w:rsidP="003E4FEE">
            <w:pPr>
              <w:spacing w:line="259" w:lineRule="auto"/>
              <w:ind w:left="2"/>
            </w:pPr>
            <w:r>
              <w:rPr>
                <w:sz w:val="20"/>
              </w:rPr>
              <w:t xml:space="preserve"> </w:t>
            </w:r>
          </w:p>
          <w:p w14:paraId="1BEABBEF" w14:textId="77777777" w:rsidR="00E926B8" w:rsidRDefault="00E926B8" w:rsidP="003E4FEE">
            <w:pPr>
              <w:spacing w:line="259" w:lineRule="auto"/>
              <w:ind w:left="2"/>
            </w:pPr>
            <w:r>
              <w:rPr>
                <w:sz w:val="20"/>
              </w:rPr>
              <w:t xml:space="preserve"> </w:t>
            </w:r>
          </w:p>
          <w:p w14:paraId="17389313" w14:textId="77777777" w:rsidR="00E926B8" w:rsidRDefault="00E926B8" w:rsidP="003E4FEE">
            <w:pPr>
              <w:spacing w:line="259" w:lineRule="auto"/>
              <w:ind w:left="2"/>
            </w:pPr>
            <w:r>
              <w:rPr>
                <w:sz w:val="20"/>
              </w:rPr>
              <w:t xml:space="preserve"> </w:t>
            </w:r>
          </w:p>
          <w:p w14:paraId="706EEBCF" w14:textId="77777777" w:rsidR="00E926B8" w:rsidRDefault="00E926B8" w:rsidP="003E4FEE">
            <w:pPr>
              <w:spacing w:line="259" w:lineRule="auto"/>
              <w:ind w:left="2"/>
            </w:pPr>
            <w:r>
              <w:rPr>
                <w:sz w:val="20"/>
              </w:rPr>
              <w:lastRenderedPageBreak/>
              <w:t xml:space="preserve"> </w:t>
            </w:r>
          </w:p>
          <w:p w14:paraId="6A594EF8" w14:textId="77777777" w:rsidR="00E926B8" w:rsidRDefault="00E926B8" w:rsidP="003E4FEE">
            <w:pPr>
              <w:spacing w:line="259" w:lineRule="auto"/>
              <w:ind w:left="2"/>
            </w:pPr>
            <w:r>
              <w:rPr>
                <w:sz w:val="20"/>
              </w:rPr>
              <w:t xml:space="preserve"> </w:t>
            </w:r>
          </w:p>
          <w:p w14:paraId="7F377A26" w14:textId="77777777" w:rsidR="00E926B8" w:rsidRDefault="00E926B8" w:rsidP="003E4FEE">
            <w:pPr>
              <w:spacing w:line="259" w:lineRule="auto"/>
              <w:ind w:left="2"/>
            </w:pPr>
            <w:r>
              <w:rPr>
                <w:sz w:val="20"/>
              </w:rPr>
              <w:t xml:space="preserve"> </w:t>
            </w:r>
          </w:p>
          <w:p w14:paraId="0E55FFE4" w14:textId="77777777" w:rsidR="00E926B8" w:rsidRDefault="00E926B8" w:rsidP="003E4FEE">
            <w:pPr>
              <w:spacing w:line="259" w:lineRule="auto"/>
              <w:ind w:left="2"/>
            </w:pPr>
            <w:r>
              <w:rPr>
                <w:sz w:val="20"/>
              </w:rPr>
              <w:t xml:space="preserve"> </w:t>
            </w:r>
          </w:p>
          <w:p w14:paraId="14467984" w14:textId="77777777" w:rsidR="00E926B8" w:rsidRDefault="00E926B8" w:rsidP="003E4FEE">
            <w:pPr>
              <w:spacing w:line="259" w:lineRule="auto"/>
              <w:ind w:left="2"/>
            </w:pPr>
            <w:r>
              <w:rPr>
                <w:sz w:val="20"/>
              </w:rPr>
              <w:t xml:space="preserve"> </w:t>
            </w:r>
          </w:p>
          <w:p w14:paraId="6EB06C75" w14:textId="77777777" w:rsidR="00E926B8" w:rsidRDefault="00E926B8" w:rsidP="003E4FEE">
            <w:pPr>
              <w:spacing w:line="259" w:lineRule="auto"/>
              <w:ind w:left="2"/>
            </w:pPr>
            <w:r>
              <w:rPr>
                <w:sz w:val="20"/>
              </w:rPr>
              <w:t xml:space="preserve"> </w:t>
            </w:r>
          </w:p>
          <w:p w14:paraId="013DA47E" w14:textId="77777777" w:rsidR="00E926B8" w:rsidRDefault="00E926B8" w:rsidP="003E4FEE">
            <w:pPr>
              <w:spacing w:line="259" w:lineRule="auto"/>
              <w:ind w:left="2"/>
            </w:pPr>
            <w:r>
              <w:rPr>
                <w:sz w:val="20"/>
              </w:rPr>
              <w:t xml:space="preserve"> </w:t>
            </w:r>
          </w:p>
          <w:p w14:paraId="34DC1D1D" w14:textId="77777777" w:rsidR="00E926B8" w:rsidRDefault="00E926B8" w:rsidP="003E4FEE">
            <w:pPr>
              <w:spacing w:line="259" w:lineRule="auto"/>
              <w:ind w:left="2"/>
            </w:pPr>
            <w:r>
              <w:rPr>
                <w:sz w:val="20"/>
              </w:rPr>
              <w:t xml:space="preserve"> </w:t>
            </w:r>
          </w:p>
          <w:p w14:paraId="7B55A2DF" w14:textId="77777777" w:rsidR="00E926B8" w:rsidRDefault="00E926B8" w:rsidP="003E4FEE">
            <w:pPr>
              <w:spacing w:line="259" w:lineRule="auto"/>
              <w:ind w:left="2"/>
            </w:pPr>
            <w:r>
              <w:rPr>
                <w:sz w:val="20"/>
              </w:rPr>
              <w:t xml:space="preserve">Y </w:t>
            </w:r>
          </w:p>
          <w:p w14:paraId="1F563957" w14:textId="77777777" w:rsidR="00E926B8" w:rsidRDefault="00E926B8" w:rsidP="003E4FEE">
            <w:pPr>
              <w:spacing w:line="259" w:lineRule="auto"/>
              <w:ind w:left="2"/>
            </w:pPr>
            <w:r>
              <w:rPr>
                <w:sz w:val="20"/>
              </w:rPr>
              <w:t xml:space="preserve"> </w:t>
            </w:r>
          </w:p>
          <w:p w14:paraId="49E28543" w14:textId="77777777" w:rsidR="00E926B8" w:rsidRDefault="00E926B8" w:rsidP="003E4FEE">
            <w:pPr>
              <w:spacing w:line="259" w:lineRule="auto"/>
              <w:ind w:left="2"/>
            </w:pPr>
            <w:r>
              <w:rPr>
                <w:sz w:val="20"/>
              </w:rPr>
              <w:t xml:space="preserve"> </w:t>
            </w:r>
          </w:p>
          <w:p w14:paraId="121F4032" w14:textId="77777777" w:rsidR="00E926B8" w:rsidRDefault="00E926B8" w:rsidP="003E4FEE">
            <w:pPr>
              <w:spacing w:line="259" w:lineRule="auto"/>
              <w:ind w:left="2"/>
            </w:pPr>
            <w:r>
              <w:rPr>
                <w:sz w:val="20"/>
              </w:rPr>
              <w:t xml:space="preserve"> </w:t>
            </w:r>
          </w:p>
          <w:p w14:paraId="53EE845F" w14:textId="77777777" w:rsidR="00E926B8" w:rsidRDefault="00E926B8" w:rsidP="003E4FEE">
            <w:pPr>
              <w:spacing w:line="259" w:lineRule="auto"/>
              <w:ind w:left="2"/>
            </w:pPr>
            <w:r>
              <w:rPr>
                <w:sz w:val="20"/>
              </w:rPr>
              <w:t xml:space="preserve"> </w:t>
            </w:r>
          </w:p>
          <w:p w14:paraId="005911EC" w14:textId="77777777" w:rsidR="00E926B8" w:rsidRDefault="00E926B8" w:rsidP="003E4FEE">
            <w:pPr>
              <w:spacing w:line="259" w:lineRule="auto"/>
              <w:ind w:left="2"/>
            </w:pP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411434D" w14:textId="77777777" w:rsidR="00E926B8" w:rsidRDefault="00E926B8" w:rsidP="003E4FEE">
            <w:pPr>
              <w:spacing w:line="259" w:lineRule="auto"/>
              <w:ind w:left="2"/>
            </w:pPr>
            <w:r>
              <w:rPr>
                <w:sz w:val="20"/>
              </w:rPr>
              <w:lastRenderedPageBreak/>
              <w:t xml:space="preserve"> </w:t>
            </w:r>
          </w:p>
          <w:p w14:paraId="554FE67F" w14:textId="77777777" w:rsidR="00E926B8" w:rsidRDefault="00E926B8" w:rsidP="003E4FEE">
            <w:pPr>
              <w:spacing w:line="259" w:lineRule="auto"/>
              <w:ind w:left="2"/>
            </w:pPr>
            <w:r>
              <w:rPr>
                <w:sz w:val="20"/>
              </w:rPr>
              <w:t xml:space="preserve">3 </w:t>
            </w:r>
          </w:p>
          <w:p w14:paraId="754A7238" w14:textId="77777777" w:rsidR="00E926B8" w:rsidRDefault="00E926B8" w:rsidP="003E4FEE">
            <w:pPr>
              <w:spacing w:line="259" w:lineRule="auto"/>
              <w:ind w:left="2"/>
            </w:pPr>
            <w:r>
              <w:rPr>
                <w:sz w:val="20"/>
              </w:rPr>
              <w:t xml:space="preserve"> </w:t>
            </w:r>
          </w:p>
          <w:p w14:paraId="440CD79D" w14:textId="77777777" w:rsidR="00E926B8" w:rsidRDefault="00E926B8" w:rsidP="003E4FEE">
            <w:pPr>
              <w:spacing w:line="259" w:lineRule="auto"/>
              <w:ind w:left="2"/>
            </w:pPr>
            <w:r>
              <w:rPr>
                <w:sz w:val="20"/>
              </w:rPr>
              <w:t xml:space="preserve"> </w:t>
            </w:r>
          </w:p>
          <w:p w14:paraId="3BB872E2" w14:textId="77777777" w:rsidR="00E926B8" w:rsidRDefault="00E926B8" w:rsidP="003E4FEE">
            <w:pPr>
              <w:spacing w:line="259" w:lineRule="auto"/>
              <w:ind w:left="2"/>
            </w:pPr>
            <w:r>
              <w:rPr>
                <w:sz w:val="20"/>
              </w:rPr>
              <w:t xml:space="preserve"> </w:t>
            </w:r>
          </w:p>
          <w:p w14:paraId="2E1C2191" w14:textId="77777777" w:rsidR="00E926B8" w:rsidRDefault="00E926B8" w:rsidP="003E4FEE">
            <w:pPr>
              <w:spacing w:line="259" w:lineRule="auto"/>
              <w:ind w:left="2"/>
            </w:pPr>
            <w:r>
              <w:rPr>
                <w:sz w:val="20"/>
              </w:rPr>
              <w:t xml:space="preserve">3 </w:t>
            </w:r>
          </w:p>
          <w:p w14:paraId="08408CDF" w14:textId="77777777" w:rsidR="00E926B8" w:rsidRDefault="00E926B8" w:rsidP="003E4FEE">
            <w:pPr>
              <w:spacing w:line="259" w:lineRule="auto"/>
              <w:ind w:left="2"/>
            </w:pPr>
            <w:r>
              <w:rPr>
                <w:sz w:val="20"/>
              </w:rPr>
              <w:t xml:space="preserve"> </w:t>
            </w:r>
          </w:p>
          <w:p w14:paraId="2F690EA5" w14:textId="77777777" w:rsidR="00E926B8" w:rsidRDefault="00E926B8" w:rsidP="003E4FEE">
            <w:pPr>
              <w:spacing w:line="259" w:lineRule="auto"/>
              <w:ind w:left="2"/>
            </w:pPr>
            <w:r>
              <w:rPr>
                <w:sz w:val="20"/>
              </w:rPr>
              <w:t xml:space="preserve"> </w:t>
            </w:r>
          </w:p>
          <w:p w14:paraId="6C639C4A" w14:textId="77777777" w:rsidR="00E926B8" w:rsidRDefault="00E926B8" w:rsidP="003E4FEE">
            <w:pPr>
              <w:spacing w:line="259" w:lineRule="auto"/>
              <w:ind w:left="2"/>
            </w:pPr>
            <w:r>
              <w:rPr>
                <w:sz w:val="20"/>
              </w:rPr>
              <w:t xml:space="preserve"> </w:t>
            </w:r>
          </w:p>
          <w:p w14:paraId="446FC69B" w14:textId="77777777" w:rsidR="00E926B8" w:rsidRDefault="00E926B8" w:rsidP="003E4FEE">
            <w:pPr>
              <w:spacing w:line="259" w:lineRule="auto"/>
              <w:ind w:left="2"/>
            </w:pPr>
            <w:r>
              <w:rPr>
                <w:sz w:val="20"/>
              </w:rPr>
              <w:t xml:space="preserve"> </w:t>
            </w:r>
          </w:p>
          <w:p w14:paraId="0F230EBD" w14:textId="77777777" w:rsidR="00E926B8" w:rsidRDefault="00E926B8" w:rsidP="003E4FEE">
            <w:pPr>
              <w:spacing w:line="259" w:lineRule="auto"/>
              <w:ind w:left="2"/>
            </w:pPr>
            <w:r>
              <w:rPr>
                <w:sz w:val="20"/>
              </w:rPr>
              <w:t xml:space="preserve">3 </w:t>
            </w:r>
          </w:p>
          <w:p w14:paraId="4EF927C0" w14:textId="77777777" w:rsidR="00E926B8" w:rsidRDefault="00E926B8" w:rsidP="003E4FEE">
            <w:pPr>
              <w:spacing w:line="259" w:lineRule="auto"/>
              <w:ind w:left="2"/>
            </w:pPr>
            <w:r>
              <w:rPr>
                <w:sz w:val="20"/>
              </w:rPr>
              <w:t xml:space="preserve"> </w:t>
            </w:r>
          </w:p>
          <w:p w14:paraId="4776C857" w14:textId="77777777" w:rsidR="00E926B8" w:rsidRDefault="00E926B8" w:rsidP="003E4FEE">
            <w:pPr>
              <w:spacing w:line="259" w:lineRule="auto"/>
              <w:ind w:left="2"/>
            </w:pPr>
            <w:r>
              <w:rPr>
                <w:sz w:val="20"/>
              </w:rPr>
              <w:t xml:space="preserve"> </w:t>
            </w:r>
          </w:p>
          <w:p w14:paraId="32F09869" w14:textId="77777777" w:rsidR="00E926B8" w:rsidRDefault="00E926B8" w:rsidP="003E4FEE">
            <w:pPr>
              <w:spacing w:line="259" w:lineRule="auto"/>
              <w:ind w:left="2"/>
            </w:pPr>
            <w:r>
              <w:rPr>
                <w:sz w:val="20"/>
              </w:rPr>
              <w:t xml:space="preserve"> </w:t>
            </w:r>
          </w:p>
          <w:p w14:paraId="5313AFB6" w14:textId="77777777" w:rsidR="00E926B8" w:rsidRDefault="00E926B8" w:rsidP="003E4FEE">
            <w:pPr>
              <w:spacing w:line="259" w:lineRule="auto"/>
              <w:ind w:left="2"/>
            </w:pPr>
            <w:r>
              <w:rPr>
                <w:sz w:val="20"/>
              </w:rPr>
              <w:t xml:space="preserve"> </w:t>
            </w:r>
          </w:p>
          <w:p w14:paraId="3548C278" w14:textId="77777777" w:rsidR="00E926B8" w:rsidRDefault="00E926B8" w:rsidP="003E4FEE">
            <w:pPr>
              <w:spacing w:line="259" w:lineRule="auto"/>
              <w:ind w:left="2"/>
            </w:pPr>
            <w:r>
              <w:rPr>
                <w:sz w:val="20"/>
              </w:rPr>
              <w:t xml:space="preserve">3 </w:t>
            </w:r>
          </w:p>
          <w:p w14:paraId="435937E8" w14:textId="77777777" w:rsidR="00E926B8" w:rsidRDefault="00E926B8" w:rsidP="003E4FEE">
            <w:pPr>
              <w:spacing w:line="259" w:lineRule="auto"/>
              <w:ind w:left="2"/>
            </w:pPr>
            <w:r>
              <w:rPr>
                <w:sz w:val="20"/>
              </w:rPr>
              <w:t xml:space="preserve"> </w:t>
            </w:r>
          </w:p>
          <w:p w14:paraId="50C28F9B" w14:textId="77777777" w:rsidR="00E926B8" w:rsidRDefault="00E926B8" w:rsidP="003E4FEE">
            <w:pPr>
              <w:spacing w:line="259" w:lineRule="auto"/>
              <w:ind w:left="2"/>
            </w:pPr>
            <w:r>
              <w:rPr>
                <w:sz w:val="20"/>
              </w:rPr>
              <w:t xml:space="preserve"> </w:t>
            </w:r>
          </w:p>
          <w:p w14:paraId="530BFC5B" w14:textId="77777777" w:rsidR="00E926B8" w:rsidRDefault="00E926B8" w:rsidP="003E4FEE">
            <w:pPr>
              <w:spacing w:line="259" w:lineRule="auto"/>
              <w:ind w:left="2"/>
            </w:pPr>
            <w:r>
              <w:rPr>
                <w:sz w:val="20"/>
              </w:rPr>
              <w:t xml:space="preserve"> </w:t>
            </w:r>
          </w:p>
          <w:p w14:paraId="0DDD211A" w14:textId="77777777" w:rsidR="00E926B8" w:rsidRDefault="00E926B8" w:rsidP="003E4FEE">
            <w:pPr>
              <w:spacing w:line="259" w:lineRule="auto"/>
              <w:ind w:left="2"/>
            </w:pPr>
            <w:r>
              <w:rPr>
                <w:sz w:val="20"/>
              </w:rPr>
              <w:t xml:space="preserve">2 </w:t>
            </w:r>
          </w:p>
          <w:p w14:paraId="774BA774" w14:textId="77777777" w:rsidR="00E926B8" w:rsidRDefault="00E926B8" w:rsidP="003E4FEE">
            <w:pPr>
              <w:spacing w:line="259" w:lineRule="auto"/>
              <w:ind w:left="2"/>
            </w:pPr>
            <w:r>
              <w:rPr>
                <w:sz w:val="20"/>
              </w:rPr>
              <w:t xml:space="preserve"> </w:t>
            </w:r>
          </w:p>
          <w:p w14:paraId="2C63F225" w14:textId="77777777" w:rsidR="00E926B8" w:rsidRDefault="00E926B8" w:rsidP="003E4FEE">
            <w:pPr>
              <w:spacing w:line="259" w:lineRule="auto"/>
              <w:ind w:left="2"/>
            </w:pPr>
            <w:r>
              <w:rPr>
                <w:sz w:val="20"/>
              </w:rPr>
              <w:t xml:space="preserve"> </w:t>
            </w:r>
          </w:p>
          <w:p w14:paraId="114D4997" w14:textId="77777777" w:rsidR="00E926B8" w:rsidRDefault="00E926B8" w:rsidP="003E4FEE">
            <w:pPr>
              <w:spacing w:line="259" w:lineRule="auto"/>
              <w:ind w:left="2"/>
            </w:pPr>
            <w:r>
              <w:rPr>
                <w:sz w:val="20"/>
              </w:rPr>
              <w:t xml:space="preserve"> </w:t>
            </w:r>
          </w:p>
          <w:p w14:paraId="5D0CD8A8" w14:textId="77777777" w:rsidR="00E926B8" w:rsidRDefault="00E926B8" w:rsidP="003E4FEE">
            <w:pPr>
              <w:spacing w:line="259" w:lineRule="auto"/>
              <w:ind w:left="2"/>
            </w:pPr>
            <w:r>
              <w:rPr>
                <w:sz w:val="20"/>
              </w:rPr>
              <w:t xml:space="preserve"> </w:t>
            </w:r>
          </w:p>
          <w:p w14:paraId="50E084B7" w14:textId="77777777" w:rsidR="00E926B8" w:rsidRDefault="00E926B8" w:rsidP="003E4FEE">
            <w:pPr>
              <w:spacing w:line="259" w:lineRule="auto"/>
              <w:ind w:left="2"/>
            </w:pPr>
            <w:r>
              <w:rPr>
                <w:sz w:val="20"/>
              </w:rPr>
              <w:t xml:space="preserve"> </w:t>
            </w:r>
          </w:p>
          <w:p w14:paraId="50503898" w14:textId="77777777" w:rsidR="00E926B8" w:rsidRDefault="00E926B8" w:rsidP="003E4FEE">
            <w:pPr>
              <w:spacing w:line="259" w:lineRule="auto"/>
              <w:ind w:left="2"/>
            </w:pPr>
            <w:r>
              <w:rPr>
                <w:sz w:val="20"/>
              </w:rPr>
              <w:t xml:space="preserve"> </w:t>
            </w:r>
          </w:p>
          <w:p w14:paraId="30981070" w14:textId="77777777" w:rsidR="00E926B8" w:rsidRDefault="00E926B8" w:rsidP="003E4FEE">
            <w:pPr>
              <w:spacing w:line="259" w:lineRule="auto"/>
              <w:ind w:left="2"/>
            </w:pPr>
            <w:r>
              <w:rPr>
                <w:sz w:val="20"/>
              </w:rPr>
              <w:t xml:space="preserve"> </w:t>
            </w:r>
          </w:p>
          <w:p w14:paraId="54BB5DC5" w14:textId="77777777" w:rsidR="00E926B8" w:rsidRDefault="00E926B8" w:rsidP="003E4FEE">
            <w:pPr>
              <w:spacing w:line="259" w:lineRule="auto"/>
              <w:ind w:left="2"/>
            </w:pPr>
            <w:r>
              <w:rPr>
                <w:sz w:val="20"/>
              </w:rPr>
              <w:t xml:space="preserve"> </w:t>
            </w:r>
          </w:p>
          <w:p w14:paraId="33093A8A" w14:textId="77777777" w:rsidR="00E926B8" w:rsidRDefault="00E926B8" w:rsidP="003E4FEE">
            <w:pPr>
              <w:spacing w:line="259" w:lineRule="auto"/>
              <w:ind w:left="2"/>
            </w:pPr>
            <w:r>
              <w:rPr>
                <w:sz w:val="20"/>
              </w:rPr>
              <w:lastRenderedPageBreak/>
              <w:t xml:space="preserve"> </w:t>
            </w:r>
          </w:p>
          <w:p w14:paraId="04179029" w14:textId="77777777" w:rsidR="00E926B8" w:rsidRDefault="00E926B8" w:rsidP="003E4FEE">
            <w:pPr>
              <w:spacing w:line="259" w:lineRule="auto"/>
              <w:ind w:left="2"/>
            </w:pPr>
            <w:r>
              <w:rPr>
                <w:sz w:val="20"/>
              </w:rPr>
              <w:t xml:space="preserve"> </w:t>
            </w:r>
          </w:p>
          <w:p w14:paraId="17022813" w14:textId="77777777" w:rsidR="00E926B8" w:rsidRDefault="00E926B8" w:rsidP="003E4FEE">
            <w:pPr>
              <w:spacing w:line="259" w:lineRule="auto"/>
              <w:ind w:left="2"/>
            </w:pPr>
            <w:r>
              <w:rPr>
                <w:sz w:val="20"/>
              </w:rPr>
              <w:t xml:space="preserve"> </w:t>
            </w:r>
          </w:p>
          <w:p w14:paraId="48C816B3" w14:textId="77777777" w:rsidR="00E926B8" w:rsidRDefault="00E926B8" w:rsidP="003E4FEE">
            <w:pPr>
              <w:spacing w:line="259" w:lineRule="auto"/>
              <w:ind w:left="2"/>
            </w:pPr>
            <w:r>
              <w:rPr>
                <w:sz w:val="20"/>
              </w:rPr>
              <w:t xml:space="preserve"> </w:t>
            </w:r>
          </w:p>
          <w:p w14:paraId="3F1BBAE7" w14:textId="77777777" w:rsidR="00E926B8" w:rsidRDefault="00E926B8" w:rsidP="003E4FEE">
            <w:pPr>
              <w:spacing w:line="259" w:lineRule="auto"/>
              <w:ind w:left="2"/>
            </w:pPr>
            <w:r>
              <w:rPr>
                <w:sz w:val="20"/>
              </w:rPr>
              <w:t xml:space="preserve"> </w:t>
            </w:r>
          </w:p>
          <w:p w14:paraId="25DDFCA5" w14:textId="77777777" w:rsidR="00E926B8" w:rsidRDefault="00E926B8" w:rsidP="003E4FEE">
            <w:pPr>
              <w:spacing w:line="259" w:lineRule="auto"/>
              <w:ind w:left="2"/>
            </w:pPr>
            <w:r>
              <w:rPr>
                <w:sz w:val="20"/>
              </w:rPr>
              <w:t xml:space="preserve"> </w:t>
            </w:r>
          </w:p>
          <w:p w14:paraId="50321FC8" w14:textId="77777777" w:rsidR="00E926B8" w:rsidRDefault="00E926B8" w:rsidP="003E4FEE">
            <w:pPr>
              <w:spacing w:line="259" w:lineRule="auto"/>
              <w:ind w:left="2"/>
            </w:pPr>
            <w:r>
              <w:rPr>
                <w:sz w:val="20"/>
              </w:rPr>
              <w:t xml:space="preserve"> </w:t>
            </w:r>
          </w:p>
          <w:p w14:paraId="2DFA0D54" w14:textId="77777777" w:rsidR="00E926B8" w:rsidRDefault="00E926B8" w:rsidP="003E4FEE">
            <w:pPr>
              <w:spacing w:line="259" w:lineRule="auto"/>
              <w:ind w:left="2"/>
            </w:pPr>
            <w:r>
              <w:rPr>
                <w:sz w:val="20"/>
              </w:rPr>
              <w:t xml:space="preserve"> </w:t>
            </w:r>
          </w:p>
          <w:p w14:paraId="6CDE28E7" w14:textId="77777777" w:rsidR="00E926B8" w:rsidRDefault="00E926B8" w:rsidP="003E4FEE">
            <w:pPr>
              <w:spacing w:line="259" w:lineRule="auto"/>
              <w:ind w:left="2"/>
            </w:pPr>
            <w:r>
              <w:rPr>
                <w:sz w:val="20"/>
              </w:rPr>
              <w:t xml:space="preserve">2 </w:t>
            </w:r>
          </w:p>
          <w:p w14:paraId="21D41A82" w14:textId="77777777" w:rsidR="00E926B8" w:rsidRDefault="00E926B8" w:rsidP="003E4FEE">
            <w:pPr>
              <w:spacing w:line="259" w:lineRule="auto"/>
              <w:ind w:left="2"/>
            </w:pPr>
            <w:r>
              <w:rPr>
                <w:sz w:val="20"/>
              </w:rPr>
              <w:t xml:space="preserve"> </w:t>
            </w:r>
          </w:p>
          <w:p w14:paraId="6109B8FA" w14:textId="77777777" w:rsidR="00E926B8" w:rsidRDefault="00E926B8" w:rsidP="003E4FEE">
            <w:pPr>
              <w:spacing w:line="259" w:lineRule="auto"/>
              <w:ind w:left="2"/>
            </w:pPr>
            <w:r>
              <w:rPr>
                <w:sz w:val="20"/>
              </w:rPr>
              <w:t xml:space="preserve"> </w:t>
            </w:r>
          </w:p>
          <w:p w14:paraId="4D0A4129" w14:textId="77777777" w:rsidR="00E926B8" w:rsidRDefault="00E926B8" w:rsidP="003E4FEE">
            <w:pPr>
              <w:spacing w:line="259" w:lineRule="auto"/>
              <w:ind w:left="2"/>
            </w:pPr>
            <w:r>
              <w:rPr>
                <w:sz w:val="20"/>
              </w:rPr>
              <w:t xml:space="preserve"> </w:t>
            </w:r>
          </w:p>
          <w:p w14:paraId="1D72A2C7" w14:textId="77777777" w:rsidR="00E926B8" w:rsidRDefault="00E926B8" w:rsidP="003E4FEE">
            <w:pPr>
              <w:spacing w:line="259" w:lineRule="auto"/>
              <w:ind w:left="2"/>
            </w:pPr>
            <w:r>
              <w:rPr>
                <w:sz w:val="20"/>
              </w:rPr>
              <w:t xml:space="preserve"> </w:t>
            </w:r>
          </w:p>
          <w:p w14:paraId="51DB80D0" w14:textId="77777777" w:rsidR="00E926B8" w:rsidRDefault="00E926B8" w:rsidP="003E4FEE">
            <w:pPr>
              <w:spacing w:line="259" w:lineRule="auto"/>
              <w:ind w:left="2"/>
            </w:pPr>
            <w:r>
              <w:rPr>
                <w:sz w:val="20"/>
              </w:rPr>
              <w:t xml:space="preserve"> </w:t>
            </w:r>
          </w:p>
        </w:tc>
        <w:tc>
          <w:tcPr>
            <w:tcW w:w="4577" w:type="dxa"/>
            <w:tcBorders>
              <w:top w:val="single" w:sz="4" w:space="0" w:color="000000"/>
              <w:left w:val="single" w:sz="4" w:space="0" w:color="000000"/>
              <w:bottom w:val="single" w:sz="4" w:space="0" w:color="000000"/>
              <w:right w:val="single" w:sz="4" w:space="0" w:color="000000"/>
            </w:tcBorders>
            <w:vAlign w:val="bottom"/>
          </w:tcPr>
          <w:p w14:paraId="6CE98134" w14:textId="77777777" w:rsidR="00E926B8" w:rsidRDefault="00E926B8" w:rsidP="003E4FEE">
            <w:pPr>
              <w:spacing w:after="9" w:line="259" w:lineRule="auto"/>
            </w:pPr>
            <w:r>
              <w:rPr>
                <w:sz w:val="20"/>
              </w:rPr>
              <w:lastRenderedPageBreak/>
              <w:t xml:space="preserve"> </w:t>
            </w:r>
          </w:p>
          <w:p w14:paraId="550E9955" w14:textId="77777777" w:rsidR="00E926B8" w:rsidRDefault="00E926B8" w:rsidP="003E4FEE">
            <w:pPr>
              <w:spacing w:line="242" w:lineRule="auto"/>
            </w:pPr>
            <w:r>
              <w:rPr>
                <w:sz w:val="20"/>
              </w:rPr>
              <w:t xml:space="preserve">The nursery’s safeguarding policy includes the risks &amp; signs of radicalisation in young people. </w:t>
            </w:r>
          </w:p>
          <w:p w14:paraId="2C1D2C05" w14:textId="77777777" w:rsidR="00E926B8" w:rsidRDefault="00E926B8" w:rsidP="003E4FEE">
            <w:pPr>
              <w:spacing w:line="259" w:lineRule="auto"/>
            </w:pPr>
            <w:r>
              <w:rPr>
                <w:sz w:val="20"/>
              </w:rPr>
              <w:t xml:space="preserve"> </w:t>
            </w:r>
          </w:p>
          <w:p w14:paraId="762E82FF" w14:textId="77777777" w:rsidR="00E926B8" w:rsidRDefault="00E926B8" w:rsidP="003E4FEE">
            <w:pPr>
              <w:spacing w:line="259" w:lineRule="auto"/>
            </w:pPr>
            <w:r>
              <w:rPr>
                <w:sz w:val="20"/>
              </w:rPr>
              <w:t xml:space="preserve"> </w:t>
            </w:r>
          </w:p>
          <w:p w14:paraId="71645FE7" w14:textId="77777777" w:rsidR="00E926B8" w:rsidRDefault="00E926B8" w:rsidP="003E4FEE">
            <w:pPr>
              <w:spacing w:line="241" w:lineRule="auto"/>
              <w:ind w:right="23"/>
            </w:pPr>
            <w:r>
              <w:rPr>
                <w:sz w:val="20"/>
              </w:rPr>
              <w:t xml:space="preserve">The nursery’s safeguarding policy includes information about what to do if you are concerned that a child is at risk of radicalisation. </w:t>
            </w:r>
          </w:p>
          <w:p w14:paraId="32C01715" w14:textId="77777777" w:rsidR="00E926B8" w:rsidRDefault="00E926B8" w:rsidP="003E4FEE">
            <w:pPr>
              <w:spacing w:line="259" w:lineRule="auto"/>
            </w:pPr>
            <w:r>
              <w:rPr>
                <w:sz w:val="20"/>
              </w:rPr>
              <w:t xml:space="preserve"> </w:t>
            </w:r>
          </w:p>
          <w:p w14:paraId="0E424557" w14:textId="77777777" w:rsidR="00E926B8" w:rsidRDefault="00E926B8" w:rsidP="003E4FEE">
            <w:pPr>
              <w:spacing w:after="3" w:line="239" w:lineRule="auto"/>
            </w:pPr>
            <w:r>
              <w:rPr>
                <w:sz w:val="20"/>
              </w:rPr>
              <w:t xml:space="preserve">The designated person has undertaken a online course to learn about the Prevent Duty. </w:t>
            </w:r>
          </w:p>
          <w:p w14:paraId="1F6AE3BD" w14:textId="77777777" w:rsidR="00E926B8" w:rsidRDefault="00E926B8" w:rsidP="003E4FEE">
            <w:pPr>
              <w:spacing w:line="259" w:lineRule="auto"/>
            </w:pPr>
            <w:r>
              <w:rPr>
                <w:sz w:val="20"/>
              </w:rPr>
              <w:t xml:space="preserve"> </w:t>
            </w:r>
          </w:p>
          <w:p w14:paraId="62AF87EC" w14:textId="77777777" w:rsidR="00E926B8" w:rsidRDefault="00E926B8" w:rsidP="003E4FEE">
            <w:pPr>
              <w:spacing w:line="259" w:lineRule="auto"/>
            </w:pPr>
            <w:r>
              <w:rPr>
                <w:sz w:val="20"/>
              </w:rPr>
              <w:t xml:space="preserve"> </w:t>
            </w:r>
          </w:p>
          <w:p w14:paraId="02FE66C5" w14:textId="77777777" w:rsidR="00E926B8" w:rsidRDefault="00E926B8" w:rsidP="003E4FEE">
            <w:pPr>
              <w:spacing w:line="259" w:lineRule="auto"/>
            </w:pPr>
            <w:r>
              <w:rPr>
                <w:sz w:val="20"/>
              </w:rPr>
              <w:t xml:space="preserve"> </w:t>
            </w:r>
          </w:p>
          <w:p w14:paraId="74B9349B" w14:textId="77777777" w:rsidR="00E926B8" w:rsidRDefault="00E926B8" w:rsidP="003E4FEE">
            <w:pPr>
              <w:spacing w:line="241" w:lineRule="auto"/>
            </w:pPr>
            <w:r>
              <w:rPr>
                <w:sz w:val="20"/>
              </w:rPr>
              <w:t xml:space="preserve">The designated person has completed the Channel programme. </w:t>
            </w:r>
          </w:p>
          <w:p w14:paraId="0024227D" w14:textId="77777777" w:rsidR="00E926B8" w:rsidRDefault="00E926B8" w:rsidP="003E4FEE">
            <w:pPr>
              <w:spacing w:line="259" w:lineRule="auto"/>
            </w:pPr>
            <w:r>
              <w:rPr>
                <w:sz w:val="20"/>
              </w:rPr>
              <w:t xml:space="preserve"> </w:t>
            </w:r>
          </w:p>
          <w:p w14:paraId="054BC97D" w14:textId="77777777" w:rsidR="00E926B8" w:rsidRDefault="00E926B8" w:rsidP="003E4FEE">
            <w:pPr>
              <w:spacing w:line="259" w:lineRule="auto"/>
            </w:pPr>
            <w:r>
              <w:rPr>
                <w:sz w:val="20"/>
              </w:rPr>
              <w:t xml:space="preserve"> </w:t>
            </w:r>
          </w:p>
          <w:p w14:paraId="477D7D1A" w14:textId="77777777" w:rsidR="00E926B8" w:rsidRDefault="00E926B8" w:rsidP="003E4FEE">
            <w:pPr>
              <w:spacing w:line="259" w:lineRule="auto"/>
            </w:pPr>
            <w:r>
              <w:rPr>
                <w:sz w:val="20"/>
              </w:rPr>
              <w:t xml:space="preserve"> </w:t>
            </w:r>
          </w:p>
          <w:p w14:paraId="34353B9A" w14:textId="77777777" w:rsidR="00E926B8" w:rsidRDefault="00E926B8" w:rsidP="00E926B8">
            <w:pPr>
              <w:numPr>
                <w:ilvl w:val="0"/>
                <w:numId w:val="49"/>
              </w:numPr>
              <w:spacing w:after="14" w:line="243" w:lineRule="auto"/>
              <w:ind w:hanging="360"/>
            </w:pPr>
            <w:r>
              <w:rPr>
                <w:sz w:val="20"/>
              </w:rPr>
              <w:t xml:space="preserve">Staff receive a minimum safeguarding level 1 training on induction and this is renewed on a regular basis which includes the nursery’s Prevent Duty </w:t>
            </w:r>
          </w:p>
          <w:p w14:paraId="793C5EE1" w14:textId="77777777" w:rsidR="00E926B8" w:rsidRDefault="00E926B8" w:rsidP="00E926B8">
            <w:pPr>
              <w:numPr>
                <w:ilvl w:val="0"/>
                <w:numId w:val="49"/>
              </w:numPr>
              <w:spacing w:after="13" w:line="244" w:lineRule="auto"/>
              <w:ind w:hanging="360"/>
            </w:pPr>
            <w:r>
              <w:rPr>
                <w:sz w:val="20"/>
              </w:rPr>
              <w:t xml:space="preserve">All staff have read and have a copy of keeping children Safe in Education September 2018 Part 1 and Annex A  </w:t>
            </w:r>
          </w:p>
          <w:p w14:paraId="1C10D913" w14:textId="77777777" w:rsidR="00E926B8" w:rsidRDefault="00E926B8" w:rsidP="00E926B8">
            <w:pPr>
              <w:numPr>
                <w:ilvl w:val="0"/>
                <w:numId w:val="49"/>
              </w:numPr>
              <w:spacing w:after="11" w:line="246" w:lineRule="auto"/>
              <w:ind w:hanging="360"/>
            </w:pPr>
            <w:r>
              <w:rPr>
                <w:sz w:val="20"/>
              </w:rPr>
              <w:t xml:space="preserve">Keeping children in Education document is kept on the safeguarding shelf in the office  </w:t>
            </w:r>
          </w:p>
          <w:p w14:paraId="4D6460C7" w14:textId="77777777" w:rsidR="00E926B8" w:rsidRDefault="00E926B8" w:rsidP="00E926B8">
            <w:pPr>
              <w:numPr>
                <w:ilvl w:val="0"/>
                <w:numId w:val="49"/>
              </w:numPr>
              <w:spacing w:line="259" w:lineRule="auto"/>
              <w:ind w:hanging="360"/>
            </w:pPr>
            <w:r>
              <w:rPr>
                <w:sz w:val="20"/>
              </w:rPr>
              <w:t xml:space="preserve">All staff have a copy of child protection policy </w:t>
            </w:r>
          </w:p>
          <w:p w14:paraId="1EE198F2" w14:textId="77777777" w:rsidR="00E926B8" w:rsidRDefault="00E926B8" w:rsidP="003E4FEE">
            <w:pPr>
              <w:spacing w:line="259" w:lineRule="auto"/>
              <w:ind w:left="360"/>
            </w:pPr>
            <w:r>
              <w:rPr>
                <w:sz w:val="20"/>
              </w:rPr>
              <w:t xml:space="preserve">§ Safeguarding is always on the staff </w:t>
            </w:r>
          </w:p>
          <w:p w14:paraId="4FB54FE8" w14:textId="77777777" w:rsidR="00E926B8" w:rsidRDefault="00E926B8" w:rsidP="003E4FEE">
            <w:pPr>
              <w:spacing w:line="259" w:lineRule="auto"/>
              <w:ind w:left="360"/>
            </w:pPr>
            <w:r>
              <w:rPr>
                <w:sz w:val="20"/>
              </w:rPr>
              <w:t xml:space="preserve">meeting agenda weekly  </w:t>
            </w:r>
          </w:p>
          <w:p w14:paraId="79C768DF" w14:textId="77777777" w:rsidR="00E926B8" w:rsidRDefault="00E926B8" w:rsidP="00E926B8">
            <w:pPr>
              <w:numPr>
                <w:ilvl w:val="0"/>
                <w:numId w:val="49"/>
              </w:numPr>
              <w:spacing w:line="243" w:lineRule="auto"/>
              <w:ind w:hanging="360"/>
            </w:pPr>
            <w:r>
              <w:rPr>
                <w:sz w:val="20"/>
              </w:rPr>
              <w:lastRenderedPageBreak/>
              <w:t xml:space="preserve">All referrals are made to the Prevent Team § Police would be called straight away if concerns were more severe and people were at immediate risk </w:t>
            </w:r>
          </w:p>
          <w:p w14:paraId="720F1AEF" w14:textId="77777777" w:rsidR="00E926B8" w:rsidRDefault="00E926B8" w:rsidP="003E4FEE">
            <w:pPr>
              <w:spacing w:after="51" w:line="259" w:lineRule="auto"/>
            </w:pPr>
            <w:r>
              <w:rPr>
                <w:sz w:val="20"/>
              </w:rPr>
              <w:t xml:space="preserve"> </w:t>
            </w:r>
          </w:p>
          <w:p w14:paraId="488940A1" w14:textId="77777777" w:rsidR="00E926B8" w:rsidRDefault="00E926B8" w:rsidP="00E926B8">
            <w:pPr>
              <w:numPr>
                <w:ilvl w:val="0"/>
                <w:numId w:val="49"/>
              </w:numPr>
              <w:spacing w:after="45"/>
              <w:ind w:hanging="360"/>
            </w:pPr>
            <w:r>
              <w:rPr>
                <w:rFonts w:ascii="Calibri" w:eastAsia="Calibri" w:hAnsi="Calibri" w:cs="Calibri"/>
                <w:sz w:val="22"/>
              </w:rPr>
              <w:t xml:space="preserve">Children are encouraged to share their views and opinions with their peers </w:t>
            </w:r>
          </w:p>
          <w:p w14:paraId="5481396D" w14:textId="77777777" w:rsidR="00E926B8" w:rsidRDefault="00E926B8" w:rsidP="00E926B8">
            <w:pPr>
              <w:numPr>
                <w:ilvl w:val="0"/>
                <w:numId w:val="49"/>
              </w:numPr>
              <w:spacing w:line="259" w:lineRule="auto"/>
              <w:ind w:hanging="360"/>
            </w:pPr>
            <w:r>
              <w:rPr>
                <w:rFonts w:ascii="Calibri" w:eastAsia="Calibri" w:hAnsi="Calibri" w:cs="Calibri"/>
                <w:sz w:val="22"/>
              </w:rPr>
              <w:t xml:space="preserve">All children are given the opportunity to express themselves in a safe and inclusive environment Expected behaviours are </w:t>
            </w:r>
          </w:p>
        </w:tc>
        <w:tc>
          <w:tcPr>
            <w:tcW w:w="3349" w:type="dxa"/>
            <w:tcBorders>
              <w:top w:val="single" w:sz="4" w:space="0" w:color="000000"/>
              <w:left w:val="single" w:sz="4" w:space="0" w:color="000000"/>
              <w:bottom w:val="single" w:sz="4" w:space="0" w:color="000000"/>
              <w:right w:val="single" w:sz="4" w:space="0" w:color="000000"/>
            </w:tcBorders>
          </w:tcPr>
          <w:p w14:paraId="7C84FBBC" w14:textId="77777777" w:rsidR="00E926B8" w:rsidRDefault="00E926B8" w:rsidP="003E4FEE">
            <w:pPr>
              <w:spacing w:line="259" w:lineRule="auto"/>
              <w:ind w:left="2"/>
            </w:pPr>
            <w:r>
              <w:rPr>
                <w:sz w:val="20"/>
              </w:rPr>
              <w:lastRenderedPageBreak/>
              <w:t xml:space="preserve"> </w:t>
            </w:r>
          </w:p>
          <w:p w14:paraId="14BA6624" w14:textId="77777777" w:rsidR="00E926B8" w:rsidRDefault="00E926B8" w:rsidP="003E4FEE">
            <w:pPr>
              <w:spacing w:after="1" w:line="241" w:lineRule="auto"/>
              <w:ind w:left="2"/>
            </w:pPr>
            <w:r>
              <w:rPr>
                <w:sz w:val="20"/>
              </w:rPr>
              <w:t xml:space="preserve">Is there a referral process to pathway to Channel identifying a recognised pathway and threshold for referral? </w:t>
            </w:r>
          </w:p>
          <w:p w14:paraId="4DED3CE2" w14:textId="77777777" w:rsidR="00E926B8" w:rsidRDefault="00E926B8" w:rsidP="003E4FEE">
            <w:pPr>
              <w:spacing w:line="259" w:lineRule="auto"/>
              <w:ind w:left="2"/>
            </w:pPr>
            <w:r>
              <w:rPr>
                <w:sz w:val="20"/>
              </w:rPr>
              <w:t xml:space="preserve"> </w:t>
            </w:r>
          </w:p>
          <w:p w14:paraId="214580B9" w14:textId="77777777" w:rsidR="00E926B8" w:rsidRDefault="00E926B8" w:rsidP="003E4FEE">
            <w:pPr>
              <w:spacing w:line="259" w:lineRule="auto"/>
              <w:ind w:left="2"/>
            </w:pPr>
            <w:r>
              <w:rPr>
                <w:sz w:val="20"/>
              </w:rPr>
              <w:t xml:space="preserve"> </w:t>
            </w:r>
          </w:p>
          <w:p w14:paraId="0267EBCA" w14:textId="77777777" w:rsidR="00E926B8" w:rsidRDefault="00E926B8" w:rsidP="003E4FEE">
            <w:pPr>
              <w:spacing w:line="259" w:lineRule="auto"/>
              <w:ind w:left="2"/>
            </w:pPr>
            <w:r>
              <w:rPr>
                <w:sz w:val="20"/>
              </w:rPr>
              <w:t xml:space="preserve"> </w:t>
            </w:r>
          </w:p>
          <w:p w14:paraId="67CD48CC" w14:textId="77777777" w:rsidR="00E926B8" w:rsidRDefault="00E926B8" w:rsidP="003E4FEE">
            <w:pPr>
              <w:spacing w:line="259" w:lineRule="auto"/>
              <w:ind w:left="2"/>
            </w:pPr>
            <w:r>
              <w:rPr>
                <w:sz w:val="20"/>
              </w:rPr>
              <w:t xml:space="preserve"> </w:t>
            </w:r>
          </w:p>
          <w:p w14:paraId="496E9E97" w14:textId="77777777" w:rsidR="00E926B8" w:rsidRDefault="00E926B8" w:rsidP="003E4FEE">
            <w:pPr>
              <w:spacing w:line="259" w:lineRule="auto"/>
              <w:ind w:left="2"/>
            </w:pPr>
            <w:r>
              <w:rPr>
                <w:sz w:val="20"/>
              </w:rPr>
              <w:t xml:space="preserve"> </w:t>
            </w:r>
          </w:p>
          <w:p w14:paraId="33C6E797" w14:textId="77777777" w:rsidR="00E926B8" w:rsidRDefault="00E926B8" w:rsidP="003E4FEE">
            <w:pPr>
              <w:spacing w:line="259" w:lineRule="auto"/>
              <w:ind w:left="2"/>
            </w:pPr>
            <w:r>
              <w:rPr>
                <w:sz w:val="20"/>
              </w:rPr>
              <w:t xml:space="preserve"> </w:t>
            </w:r>
          </w:p>
          <w:p w14:paraId="70AF526F" w14:textId="77777777" w:rsidR="00E926B8" w:rsidRDefault="00E926B8" w:rsidP="003E4FEE">
            <w:pPr>
              <w:spacing w:line="259" w:lineRule="auto"/>
              <w:ind w:left="2"/>
            </w:pPr>
            <w:r>
              <w:rPr>
                <w:sz w:val="20"/>
              </w:rPr>
              <w:t xml:space="preserve"> </w:t>
            </w:r>
          </w:p>
          <w:p w14:paraId="10FA7093" w14:textId="77777777" w:rsidR="00E926B8" w:rsidRDefault="00E926B8" w:rsidP="003E4FEE">
            <w:pPr>
              <w:spacing w:line="259" w:lineRule="auto"/>
              <w:ind w:left="2"/>
            </w:pPr>
            <w:r>
              <w:rPr>
                <w:sz w:val="20"/>
              </w:rPr>
              <w:t xml:space="preserve"> </w:t>
            </w:r>
          </w:p>
          <w:p w14:paraId="72BD81CE" w14:textId="77777777" w:rsidR="00E926B8" w:rsidRDefault="00E926B8" w:rsidP="003E4FEE">
            <w:pPr>
              <w:spacing w:line="259" w:lineRule="auto"/>
              <w:ind w:left="2"/>
            </w:pPr>
            <w:r>
              <w:rPr>
                <w:sz w:val="20"/>
              </w:rPr>
              <w:t xml:space="preserve"> </w:t>
            </w:r>
          </w:p>
          <w:p w14:paraId="6B29A3D6" w14:textId="77777777" w:rsidR="00E926B8" w:rsidRDefault="00E926B8" w:rsidP="003E4FEE">
            <w:pPr>
              <w:spacing w:line="259" w:lineRule="auto"/>
              <w:ind w:left="2"/>
            </w:pPr>
            <w:r>
              <w:rPr>
                <w:sz w:val="20"/>
              </w:rPr>
              <w:t xml:space="preserve"> </w:t>
            </w:r>
          </w:p>
          <w:p w14:paraId="377F2714" w14:textId="77777777" w:rsidR="00E926B8" w:rsidRDefault="00E926B8" w:rsidP="003E4FEE">
            <w:pPr>
              <w:spacing w:line="259" w:lineRule="auto"/>
              <w:ind w:left="2"/>
            </w:pPr>
            <w:r>
              <w:rPr>
                <w:sz w:val="20"/>
              </w:rPr>
              <w:t xml:space="preserve"> </w:t>
            </w:r>
          </w:p>
          <w:p w14:paraId="240AF81E" w14:textId="77777777" w:rsidR="00E926B8" w:rsidRDefault="00E926B8" w:rsidP="003E4FEE">
            <w:pPr>
              <w:spacing w:line="259" w:lineRule="auto"/>
              <w:ind w:left="2"/>
            </w:pPr>
            <w:r>
              <w:rPr>
                <w:sz w:val="20"/>
              </w:rPr>
              <w:t xml:space="preserve"> </w:t>
            </w:r>
          </w:p>
          <w:p w14:paraId="53DD662C" w14:textId="77777777" w:rsidR="00E926B8" w:rsidRDefault="00E926B8" w:rsidP="003E4FEE">
            <w:pPr>
              <w:spacing w:line="259" w:lineRule="auto"/>
              <w:ind w:left="2"/>
            </w:pPr>
            <w:r>
              <w:rPr>
                <w:sz w:val="20"/>
              </w:rPr>
              <w:t xml:space="preserve"> </w:t>
            </w:r>
          </w:p>
          <w:p w14:paraId="6FA58690" w14:textId="77777777" w:rsidR="00E926B8" w:rsidRDefault="00E926B8" w:rsidP="003E4FEE">
            <w:pPr>
              <w:spacing w:line="259" w:lineRule="auto"/>
              <w:ind w:left="2"/>
            </w:pPr>
            <w:r>
              <w:rPr>
                <w:sz w:val="20"/>
              </w:rPr>
              <w:t xml:space="preserve"> </w:t>
            </w:r>
          </w:p>
          <w:p w14:paraId="3C2847AF" w14:textId="77777777" w:rsidR="00E926B8" w:rsidRDefault="00E926B8" w:rsidP="003E4FEE">
            <w:pPr>
              <w:spacing w:after="2"/>
              <w:ind w:left="2"/>
            </w:pPr>
            <w:r>
              <w:rPr>
                <w:sz w:val="20"/>
              </w:rPr>
              <w:t xml:space="preserve">Signature sheet showing staff declarations that they have read KISE 2018 Part 1 &amp; Annex A and </w:t>
            </w:r>
          </w:p>
          <w:p w14:paraId="7052EAB3" w14:textId="77777777" w:rsidR="00E926B8" w:rsidRDefault="00E926B8" w:rsidP="003E4FEE">
            <w:pPr>
              <w:spacing w:line="259" w:lineRule="auto"/>
              <w:ind w:left="2"/>
            </w:pPr>
            <w:r>
              <w:rPr>
                <w:sz w:val="20"/>
              </w:rPr>
              <w:t xml:space="preserve">evidence of training </w:t>
            </w:r>
          </w:p>
          <w:p w14:paraId="3802C4F9" w14:textId="77777777" w:rsidR="00E926B8" w:rsidRDefault="00E926B8" w:rsidP="003E4FEE">
            <w:pPr>
              <w:spacing w:line="259" w:lineRule="auto"/>
              <w:ind w:left="2"/>
            </w:pPr>
            <w:r>
              <w:rPr>
                <w:sz w:val="20"/>
              </w:rPr>
              <w:t xml:space="preserve"> </w:t>
            </w:r>
          </w:p>
          <w:p w14:paraId="5D4B4651" w14:textId="77777777" w:rsidR="00E926B8" w:rsidRDefault="00E926B8" w:rsidP="003E4FEE">
            <w:pPr>
              <w:spacing w:line="259" w:lineRule="auto"/>
              <w:ind w:left="2"/>
            </w:pPr>
            <w:r>
              <w:rPr>
                <w:sz w:val="20"/>
              </w:rPr>
              <w:t xml:space="preserve"> </w:t>
            </w:r>
          </w:p>
          <w:p w14:paraId="2BD584AB" w14:textId="77777777" w:rsidR="00E926B8" w:rsidRDefault="00E926B8" w:rsidP="003E4FEE">
            <w:pPr>
              <w:spacing w:line="259" w:lineRule="auto"/>
              <w:ind w:left="2"/>
            </w:pPr>
            <w:r>
              <w:rPr>
                <w:sz w:val="20"/>
              </w:rPr>
              <w:t xml:space="preserve"> </w:t>
            </w:r>
          </w:p>
          <w:p w14:paraId="394F5589" w14:textId="77777777" w:rsidR="00E926B8" w:rsidRDefault="00E926B8" w:rsidP="003E4FEE">
            <w:pPr>
              <w:spacing w:line="259" w:lineRule="auto"/>
              <w:ind w:left="2"/>
            </w:pPr>
            <w:r>
              <w:rPr>
                <w:sz w:val="20"/>
              </w:rPr>
              <w:t xml:space="preserve"> </w:t>
            </w:r>
          </w:p>
          <w:p w14:paraId="33913233" w14:textId="77777777" w:rsidR="00E926B8" w:rsidRDefault="00E926B8" w:rsidP="003E4FEE">
            <w:pPr>
              <w:spacing w:line="259" w:lineRule="auto"/>
              <w:ind w:left="2"/>
            </w:pPr>
            <w:r>
              <w:rPr>
                <w:sz w:val="20"/>
              </w:rPr>
              <w:t xml:space="preserve"> </w:t>
            </w:r>
          </w:p>
          <w:p w14:paraId="643FA8AA" w14:textId="77777777" w:rsidR="00E926B8" w:rsidRDefault="00E926B8" w:rsidP="003E4FEE">
            <w:pPr>
              <w:spacing w:line="259" w:lineRule="auto"/>
              <w:ind w:left="2"/>
            </w:pPr>
            <w:r>
              <w:rPr>
                <w:sz w:val="20"/>
              </w:rPr>
              <w:t xml:space="preserve"> </w:t>
            </w:r>
          </w:p>
          <w:p w14:paraId="79366F4D" w14:textId="77777777" w:rsidR="00E926B8" w:rsidRDefault="00E926B8" w:rsidP="003E4FEE">
            <w:pPr>
              <w:spacing w:line="259" w:lineRule="auto"/>
              <w:ind w:left="2"/>
            </w:pPr>
            <w:r>
              <w:rPr>
                <w:sz w:val="20"/>
              </w:rPr>
              <w:t xml:space="preserve"> </w:t>
            </w:r>
          </w:p>
          <w:p w14:paraId="3858CC3E" w14:textId="77777777" w:rsidR="00E926B8" w:rsidRDefault="00E926B8" w:rsidP="003E4FEE">
            <w:pPr>
              <w:spacing w:line="259" w:lineRule="auto"/>
              <w:ind w:left="2"/>
            </w:pPr>
            <w:r>
              <w:rPr>
                <w:sz w:val="20"/>
              </w:rPr>
              <w:lastRenderedPageBreak/>
              <w:t xml:space="preserve"> </w:t>
            </w:r>
          </w:p>
          <w:p w14:paraId="41A03653" w14:textId="77777777" w:rsidR="00E926B8" w:rsidRDefault="00E926B8" w:rsidP="003E4FEE">
            <w:pPr>
              <w:spacing w:line="259" w:lineRule="auto"/>
              <w:ind w:left="2"/>
            </w:pPr>
            <w:r>
              <w:rPr>
                <w:sz w:val="20"/>
              </w:rPr>
              <w:t xml:space="preserve"> </w:t>
            </w:r>
          </w:p>
          <w:p w14:paraId="3A50D2CA" w14:textId="77777777" w:rsidR="00E926B8" w:rsidRDefault="00E926B8" w:rsidP="003E4FEE">
            <w:pPr>
              <w:spacing w:line="259" w:lineRule="auto"/>
              <w:ind w:left="2"/>
            </w:pPr>
            <w:r>
              <w:rPr>
                <w:sz w:val="20"/>
              </w:rPr>
              <w:t xml:space="preserve"> </w:t>
            </w:r>
          </w:p>
          <w:p w14:paraId="49B3518B" w14:textId="77777777" w:rsidR="00E926B8" w:rsidRDefault="00E926B8" w:rsidP="003E4FEE">
            <w:pPr>
              <w:spacing w:line="259" w:lineRule="auto"/>
              <w:ind w:left="2"/>
            </w:pPr>
            <w:r>
              <w:rPr>
                <w:sz w:val="20"/>
              </w:rPr>
              <w:t xml:space="preserve"> </w:t>
            </w:r>
          </w:p>
          <w:p w14:paraId="7F4C2A3E" w14:textId="77777777" w:rsidR="00E926B8" w:rsidRDefault="00E926B8" w:rsidP="003E4FEE">
            <w:pPr>
              <w:spacing w:line="259" w:lineRule="auto"/>
              <w:ind w:left="2"/>
            </w:pPr>
            <w:r>
              <w:rPr>
                <w:sz w:val="20"/>
              </w:rPr>
              <w:t xml:space="preserve"> </w:t>
            </w:r>
          </w:p>
          <w:p w14:paraId="27FD8A2E" w14:textId="77777777" w:rsidR="00E926B8" w:rsidRDefault="00E926B8" w:rsidP="003E4FEE">
            <w:pPr>
              <w:spacing w:line="259" w:lineRule="auto"/>
              <w:ind w:left="2"/>
            </w:pPr>
            <w:r>
              <w:rPr>
                <w:sz w:val="20"/>
              </w:rPr>
              <w:t xml:space="preserve"> </w:t>
            </w:r>
          </w:p>
          <w:p w14:paraId="44AAD1B7" w14:textId="77777777" w:rsidR="00E926B8" w:rsidRDefault="00E926B8" w:rsidP="003E4FEE">
            <w:pPr>
              <w:spacing w:line="259" w:lineRule="auto"/>
              <w:ind w:left="2"/>
            </w:pPr>
            <w:r>
              <w:rPr>
                <w:sz w:val="20"/>
              </w:rPr>
              <w:t xml:space="preserve">None </w:t>
            </w:r>
          </w:p>
          <w:p w14:paraId="683C2C80" w14:textId="77777777" w:rsidR="00E926B8" w:rsidRDefault="00E926B8" w:rsidP="003E4FEE">
            <w:pPr>
              <w:spacing w:line="259" w:lineRule="auto"/>
              <w:ind w:left="2"/>
            </w:pPr>
            <w:r>
              <w:rPr>
                <w:sz w:val="20"/>
              </w:rPr>
              <w:t xml:space="preserve"> </w:t>
            </w:r>
          </w:p>
          <w:p w14:paraId="67840E3A" w14:textId="77777777" w:rsidR="00E926B8" w:rsidRDefault="00E926B8" w:rsidP="003E4FEE">
            <w:pPr>
              <w:spacing w:line="259" w:lineRule="auto"/>
              <w:ind w:left="2"/>
            </w:pPr>
            <w:r>
              <w:rPr>
                <w:sz w:val="20"/>
              </w:rPr>
              <w:t xml:space="preserve"> </w:t>
            </w:r>
          </w:p>
          <w:p w14:paraId="5022BE35" w14:textId="77777777" w:rsidR="00E926B8" w:rsidRDefault="00E926B8" w:rsidP="003E4FEE">
            <w:pPr>
              <w:spacing w:line="259" w:lineRule="auto"/>
              <w:ind w:left="2"/>
            </w:pPr>
            <w:r>
              <w:rPr>
                <w:sz w:val="20"/>
              </w:rPr>
              <w:t xml:space="preserve"> </w:t>
            </w:r>
          </w:p>
          <w:p w14:paraId="5FE7C9C0" w14:textId="77777777" w:rsidR="00E926B8" w:rsidRDefault="00E926B8" w:rsidP="003E4FEE">
            <w:pPr>
              <w:spacing w:line="259" w:lineRule="auto"/>
              <w:ind w:left="2"/>
            </w:pPr>
            <w:r>
              <w:rPr>
                <w:sz w:val="20"/>
              </w:rPr>
              <w:t xml:space="preserve"> </w:t>
            </w:r>
          </w:p>
          <w:p w14:paraId="5A33A410" w14:textId="77777777" w:rsidR="00E926B8" w:rsidRDefault="00E926B8" w:rsidP="003E4FEE">
            <w:pPr>
              <w:spacing w:line="259" w:lineRule="auto"/>
              <w:ind w:left="2"/>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A29E770" w14:textId="77777777" w:rsidR="00E926B8" w:rsidRDefault="00E926B8" w:rsidP="003E4FEE">
            <w:pPr>
              <w:spacing w:line="259" w:lineRule="auto"/>
              <w:ind w:left="2"/>
            </w:pPr>
            <w:r>
              <w:rPr>
                <w:sz w:val="20"/>
              </w:rPr>
              <w:lastRenderedPageBreak/>
              <w:t xml:space="preserve"> </w:t>
            </w:r>
          </w:p>
          <w:p w14:paraId="04A05D34" w14:textId="77777777" w:rsidR="00E926B8" w:rsidRDefault="00E926B8" w:rsidP="003E4FEE">
            <w:pPr>
              <w:spacing w:line="259" w:lineRule="auto"/>
              <w:ind w:left="2"/>
            </w:pPr>
            <w:r>
              <w:rPr>
                <w:sz w:val="20"/>
              </w:rPr>
              <w:t xml:space="preserve">Manager </w:t>
            </w:r>
          </w:p>
          <w:p w14:paraId="17243922" w14:textId="77777777" w:rsidR="00E926B8" w:rsidRDefault="00E926B8" w:rsidP="003E4FEE">
            <w:pPr>
              <w:spacing w:line="259" w:lineRule="auto"/>
              <w:ind w:left="2"/>
            </w:pPr>
            <w:r>
              <w:rPr>
                <w:sz w:val="20"/>
              </w:rPr>
              <w:t xml:space="preserve"> </w:t>
            </w:r>
          </w:p>
          <w:p w14:paraId="63B08B64" w14:textId="77777777" w:rsidR="00E926B8" w:rsidRDefault="00E926B8" w:rsidP="003E4FEE">
            <w:pPr>
              <w:spacing w:line="259" w:lineRule="auto"/>
              <w:ind w:left="2"/>
            </w:pPr>
            <w:r>
              <w:rPr>
                <w:sz w:val="20"/>
              </w:rPr>
              <w:t xml:space="preserve"> </w:t>
            </w:r>
          </w:p>
          <w:p w14:paraId="06E06475" w14:textId="77777777" w:rsidR="00E926B8" w:rsidRDefault="00E926B8" w:rsidP="003E4FEE">
            <w:pPr>
              <w:spacing w:line="259" w:lineRule="auto"/>
              <w:ind w:left="2"/>
            </w:pPr>
            <w:r>
              <w:rPr>
                <w:sz w:val="20"/>
              </w:rPr>
              <w:t xml:space="preserve"> </w:t>
            </w:r>
          </w:p>
          <w:p w14:paraId="697A89E9" w14:textId="77777777" w:rsidR="00E926B8" w:rsidRDefault="00E926B8" w:rsidP="003E4FEE">
            <w:pPr>
              <w:spacing w:line="259" w:lineRule="auto"/>
              <w:ind w:left="2"/>
            </w:pPr>
            <w:r>
              <w:rPr>
                <w:sz w:val="20"/>
              </w:rPr>
              <w:t xml:space="preserve">Manager </w:t>
            </w:r>
          </w:p>
          <w:p w14:paraId="1D098C55" w14:textId="77777777" w:rsidR="00E926B8" w:rsidRDefault="00E926B8" w:rsidP="003E4FEE">
            <w:pPr>
              <w:spacing w:line="259" w:lineRule="auto"/>
              <w:ind w:left="2"/>
            </w:pPr>
            <w:r>
              <w:rPr>
                <w:sz w:val="20"/>
              </w:rPr>
              <w:t xml:space="preserve"> </w:t>
            </w:r>
          </w:p>
          <w:p w14:paraId="125966CF" w14:textId="77777777" w:rsidR="00E926B8" w:rsidRDefault="00E926B8" w:rsidP="003E4FEE">
            <w:pPr>
              <w:spacing w:line="259" w:lineRule="auto"/>
              <w:ind w:left="2"/>
            </w:pPr>
            <w:r>
              <w:rPr>
                <w:sz w:val="20"/>
              </w:rPr>
              <w:t xml:space="preserve"> </w:t>
            </w:r>
          </w:p>
          <w:p w14:paraId="0AC9C315" w14:textId="77777777" w:rsidR="00E926B8" w:rsidRDefault="00E926B8" w:rsidP="003E4FEE">
            <w:pPr>
              <w:spacing w:line="259" w:lineRule="auto"/>
              <w:ind w:left="2"/>
            </w:pPr>
            <w:r>
              <w:rPr>
                <w:sz w:val="20"/>
              </w:rPr>
              <w:t xml:space="preserve"> </w:t>
            </w:r>
          </w:p>
          <w:p w14:paraId="794DB2B9" w14:textId="77777777" w:rsidR="00E926B8" w:rsidRDefault="00E926B8" w:rsidP="003E4FEE">
            <w:pPr>
              <w:spacing w:line="259" w:lineRule="auto"/>
              <w:ind w:left="2"/>
            </w:pPr>
            <w:r>
              <w:rPr>
                <w:sz w:val="20"/>
              </w:rPr>
              <w:t xml:space="preserve"> </w:t>
            </w:r>
          </w:p>
          <w:p w14:paraId="34CE68F4" w14:textId="77777777" w:rsidR="00E926B8" w:rsidRDefault="00E926B8" w:rsidP="003E4FEE">
            <w:pPr>
              <w:spacing w:line="259" w:lineRule="auto"/>
              <w:ind w:left="2"/>
            </w:pPr>
            <w:r>
              <w:rPr>
                <w:sz w:val="20"/>
              </w:rPr>
              <w:t xml:space="preserve">Manager </w:t>
            </w:r>
          </w:p>
          <w:p w14:paraId="6D9D3B52" w14:textId="77777777" w:rsidR="00E926B8" w:rsidRDefault="00E926B8" w:rsidP="003E4FEE">
            <w:pPr>
              <w:spacing w:line="259" w:lineRule="auto"/>
              <w:ind w:left="2"/>
            </w:pPr>
            <w:r>
              <w:rPr>
                <w:sz w:val="20"/>
              </w:rPr>
              <w:t xml:space="preserve"> </w:t>
            </w:r>
          </w:p>
          <w:p w14:paraId="43F99B18" w14:textId="77777777" w:rsidR="00E926B8" w:rsidRDefault="00E926B8" w:rsidP="003E4FEE">
            <w:pPr>
              <w:spacing w:line="259" w:lineRule="auto"/>
              <w:ind w:left="2"/>
            </w:pPr>
            <w:r>
              <w:rPr>
                <w:sz w:val="20"/>
              </w:rPr>
              <w:t xml:space="preserve"> </w:t>
            </w:r>
          </w:p>
          <w:p w14:paraId="59BFCD8C" w14:textId="77777777" w:rsidR="00E926B8" w:rsidRDefault="00E926B8" w:rsidP="003E4FEE">
            <w:pPr>
              <w:spacing w:line="259" w:lineRule="auto"/>
              <w:ind w:left="2"/>
            </w:pPr>
            <w:r>
              <w:rPr>
                <w:sz w:val="20"/>
              </w:rPr>
              <w:t xml:space="preserve"> </w:t>
            </w:r>
          </w:p>
          <w:p w14:paraId="2E3D47EE" w14:textId="77777777" w:rsidR="00E926B8" w:rsidRDefault="00E926B8" w:rsidP="003E4FEE">
            <w:pPr>
              <w:spacing w:line="259" w:lineRule="auto"/>
              <w:ind w:left="2"/>
            </w:pPr>
            <w:r>
              <w:rPr>
                <w:sz w:val="20"/>
              </w:rPr>
              <w:t xml:space="preserve"> </w:t>
            </w:r>
          </w:p>
          <w:p w14:paraId="7FFD47A7" w14:textId="77777777" w:rsidR="00E926B8" w:rsidRDefault="00E926B8" w:rsidP="003E4FEE">
            <w:pPr>
              <w:spacing w:line="259" w:lineRule="auto"/>
              <w:ind w:left="2"/>
            </w:pPr>
            <w:r>
              <w:rPr>
                <w:sz w:val="20"/>
              </w:rPr>
              <w:t xml:space="preserve">Manager </w:t>
            </w:r>
          </w:p>
          <w:p w14:paraId="32B2DBD6" w14:textId="77777777" w:rsidR="00E926B8" w:rsidRDefault="00E926B8" w:rsidP="003E4FEE">
            <w:pPr>
              <w:spacing w:line="259" w:lineRule="auto"/>
              <w:ind w:left="2"/>
            </w:pPr>
            <w:r>
              <w:rPr>
                <w:sz w:val="20"/>
              </w:rPr>
              <w:t xml:space="preserve"> </w:t>
            </w:r>
          </w:p>
          <w:p w14:paraId="12A8787C" w14:textId="77777777" w:rsidR="00E926B8" w:rsidRDefault="00E926B8" w:rsidP="003E4FEE">
            <w:pPr>
              <w:spacing w:line="259" w:lineRule="auto"/>
              <w:ind w:left="2"/>
            </w:pPr>
            <w:r>
              <w:rPr>
                <w:sz w:val="20"/>
              </w:rPr>
              <w:t xml:space="preserve"> </w:t>
            </w:r>
          </w:p>
          <w:p w14:paraId="6422FB6C" w14:textId="77777777" w:rsidR="00E926B8" w:rsidRDefault="00E926B8" w:rsidP="003E4FEE">
            <w:pPr>
              <w:spacing w:line="259" w:lineRule="auto"/>
              <w:ind w:left="2"/>
            </w:pPr>
            <w:r>
              <w:rPr>
                <w:sz w:val="20"/>
              </w:rPr>
              <w:t xml:space="preserve"> </w:t>
            </w:r>
          </w:p>
          <w:p w14:paraId="2D1437ED" w14:textId="77777777" w:rsidR="00E926B8" w:rsidRDefault="00E926B8" w:rsidP="003E4FEE">
            <w:pPr>
              <w:spacing w:line="259" w:lineRule="auto"/>
              <w:ind w:left="2"/>
            </w:pPr>
            <w:r>
              <w:rPr>
                <w:sz w:val="20"/>
              </w:rPr>
              <w:t xml:space="preserve">Manager </w:t>
            </w:r>
          </w:p>
          <w:p w14:paraId="7BB242D4" w14:textId="77777777" w:rsidR="00E926B8" w:rsidRDefault="00E926B8" w:rsidP="003E4FEE">
            <w:pPr>
              <w:spacing w:line="259" w:lineRule="auto"/>
              <w:ind w:left="2"/>
            </w:pPr>
            <w:r>
              <w:rPr>
                <w:sz w:val="20"/>
              </w:rPr>
              <w:t xml:space="preserve"> </w:t>
            </w:r>
          </w:p>
          <w:p w14:paraId="00BAC704" w14:textId="77777777" w:rsidR="00E926B8" w:rsidRDefault="00E926B8" w:rsidP="003E4FEE">
            <w:pPr>
              <w:spacing w:line="259" w:lineRule="auto"/>
              <w:ind w:left="2"/>
            </w:pPr>
            <w:r>
              <w:rPr>
                <w:sz w:val="20"/>
              </w:rPr>
              <w:t xml:space="preserve"> </w:t>
            </w:r>
          </w:p>
          <w:p w14:paraId="18718BA5" w14:textId="77777777" w:rsidR="00E926B8" w:rsidRDefault="00E926B8" w:rsidP="003E4FEE">
            <w:pPr>
              <w:spacing w:line="259" w:lineRule="auto"/>
              <w:ind w:left="2"/>
            </w:pPr>
            <w:r>
              <w:rPr>
                <w:sz w:val="20"/>
              </w:rPr>
              <w:t xml:space="preserve"> </w:t>
            </w:r>
          </w:p>
          <w:p w14:paraId="5706EC58" w14:textId="77777777" w:rsidR="00E926B8" w:rsidRDefault="00E926B8" w:rsidP="003E4FEE">
            <w:pPr>
              <w:spacing w:line="259" w:lineRule="auto"/>
              <w:ind w:left="2"/>
            </w:pPr>
            <w:r>
              <w:rPr>
                <w:sz w:val="20"/>
              </w:rPr>
              <w:t xml:space="preserve"> </w:t>
            </w:r>
          </w:p>
          <w:p w14:paraId="3FA5C22D" w14:textId="77777777" w:rsidR="00E926B8" w:rsidRDefault="00E926B8" w:rsidP="003E4FEE">
            <w:pPr>
              <w:spacing w:line="259" w:lineRule="auto"/>
              <w:ind w:left="2"/>
            </w:pPr>
            <w:r>
              <w:rPr>
                <w:sz w:val="20"/>
              </w:rPr>
              <w:t xml:space="preserve"> </w:t>
            </w:r>
          </w:p>
          <w:p w14:paraId="5516FE2E" w14:textId="77777777" w:rsidR="00E926B8" w:rsidRDefault="00E926B8" w:rsidP="003E4FEE">
            <w:pPr>
              <w:spacing w:line="259" w:lineRule="auto"/>
              <w:ind w:left="2"/>
            </w:pPr>
            <w:r>
              <w:rPr>
                <w:sz w:val="20"/>
              </w:rPr>
              <w:t xml:space="preserve"> </w:t>
            </w:r>
          </w:p>
          <w:p w14:paraId="6E220FA3" w14:textId="77777777" w:rsidR="00E926B8" w:rsidRDefault="00E926B8" w:rsidP="003E4FEE">
            <w:pPr>
              <w:spacing w:line="259" w:lineRule="auto"/>
              <w:ind w:left="2"/>
            </w:pPr>
            <w:r>
              <w:rPr>
                <w:sz w:val="20"/>
              </w:rPr>
              <w:t xml:space="preserve"> </w:t>
            </w:r>
          </w:p>
          <w:p w14:paraId="2BBED3C1" w14:textId="77777777" w:rsidR="00E926B8" w:rsidRDefault="00E926B8" w:rsidP="003E4FEE">
            <w:pPr>
              <w:spacing w:line="259" w:lineRule="auto"/>
              <w:ind w:left="2"/>
            </w:pPr>
            <w:r>
              <w:rPr>
                <w:sz w:val="20"/>
              </w:rPr>
              <w:t xml:space="preserve"> </w:t>
            </w:r>
          </w:p>
          <w:p w14:paraId="52CE708C" w14:textId="77777777" w:rsidR="00E926B8" w:rsidRDefault="00E926B8" w:rsidP="003E4FEE">
            <w:pPr>
              <w:spacing w:line="259" w:lineRule="auto"/>
              <w:ind w:left="2"/>
            </w:pPr>
            <w:r>
              <w:rPr>
                <w:sz w:val="20"/>
              </w:rPr>
              <w:lastRenderedPageBreak/>
              <w:t xml:space="preserve"> </w:t>
            </w:r>
          </w:p>
          <w:p w14:paraId="54C0981B" w14:textId="77777777" w:rsidR="00E926B8" w:rsidRDefault="00E926B8" w:rsidP="003E4FEE">
            <w:pPr>
              <w:spacing w:line="259" w:lineRule="auto"/>
              <w:ind w:left="2"/>
            </w:pPr>
            <w:r>
              <w:rPr>
                <w:sz w:val="20"/>
              </w:rPr>
              <w:t xml:space="preserve"> </w:t>
            </w:r>
          </w:p>
          <w:p w14:paraId="7B981733" w14:textId="77777777" w:rsidR="00E926B8" w:rsidRDefault="00E926B8" w:rsidP="003E4FEE">
            <w:pPr>
              <w:spacing w:line="259" w:lineRule="auto"/>
              <w:ind w:left="2"/>
            </w:pPr>
            <w:r>
              <w:rPr>
                <w:sz w:val="20"/>
              </w:rPr>
              <w:t xml:space="preserve"> </w:t>
            </w:r>
          </w:p>
          <w:p w14:paraId="14BF061A" w14:textId="77777777" w:rsidR="00E926B8" w:rsidRDefault="00E926B8" w:rsidP="003E4FEE">
            <w:pPr>
              <w:spacing w:line="259" w:lineRule="auto"/>
              <w:ind w:left="2"/>
            </w:pPr>
            <w:r>
              <w:rPr>
                <w:sz w:val="20"/>
              </w:rPr>
              <w:t xml:space="preserve"> </w:t>
            </w:r>
          </w:p>
          <w:p w14:paraId="7F59CF9C" w14:textId="77777777" w:rsidR="00E926B8" w:rsidRDefault="00E926B8" w:rsidP="003E4FEE">
            <w:pPr>
              <w:spacing w:line="259" w:lineRule="auto"/>
              <w:ind w:left="2"/>
            </w:pPr>
            <w:r>
              <w:rPr>
                <w:sz w:val="20"/>
              </w:rPr>
              <w:t xml:space="preserve"> </w:t>
            </w:r>
          </w:p>
          <w:p w14:paraId="337E8E68" w14:textId="77777777" w:rsidR="00E926B8" w:rsidRDefault="00E926B8" w:rsidP="003E4FEE">
            <w:pPr>
              <w:spacing w:line="259" w:lineRule="auto"/>
              <w:ind w:left="2"/>
            </w:pPr>
            <w:r>
              <w:rPr>
                <w:sz w:val="20"/>
              </w:rPr>
              <w:t xml:space="preserve"> </w:t>
            </w:r>
          </w:p>
          <w:p w14:paraId="1929F3A4" w14:textId="77777777" w:rsidR="00E926B8" w:rsidRDefault="00E926B8" w:rsidP="003E4FEE">
            <w:pPr>
              <w:spacing w:line="259" w:lineRule="auto"/>
              <w:ind w:left="2"/>
            </w:pPr>
            <w:r>
              <w:rPr>
                <w:sz w:val="20"/>
              </w:rPr>
              <w:t xml:space="preserve"> </w:t>
            </w:r>
          </w:p>
          <w:p w14:paraId="79749578" w14:textId="77777777" w:rsidR="00E926B8" w:rsidRDefault="00E926B8" w:rsidP="003E4FEE">
            <w:pPr>
              <w:spacing w:line="259" w:lineRule="auto"/>
              <w:ind w:left="2"/>
            </w:pPr>
            <w:r>
              <w:rPr>
                <w:sz w:val="20"/>
              </w:rPr>
              <w:t xml:space="preserve"> </w:t>
            </w:r>
          </w:p>
          <w:p w14:paraId="089713F5" w14:textId="77777777" w:rsidR="00E926B8" w:rsidRDefault="00E926B8" w:rsidP="003E4FEE">
            <w:pPr>
              <w:spacing w:line="259" w:lineRule="auto"/>
              <w:ind w:left="2"/>
            </w:pPr>
            <w:r>
              <w:rPr>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6E55F1E" w14:textId="77777777" w:rsidR="00E926B8" w:rsidRDefault="00E926B8" w:rsidP="003E4FEE">
            <w:pPr>
              <w:spacing w:line="259" w:lineRule="auto"/>
              <w:ind w:left="2"/>
            </w:pPr>
            <w:r>
              <w:rPr>
                <w:sz w:val="20"/>
              </w:rPr>
              <w:lastRenderedPageBreak/>
              <w:t xml:space="preserve"> </w:t>
            </w:r>
          </w:p>
          <w:p w14:paraId="487ED5D1" w14:textId="77777777" w:rsidR="00E926B8" w:rsidRDefault="00E926B8" w:rsidP="003E4FEE">
            <w:pPr>
              <w:spacing w:line="259" w:lineRule="auto"/>
              <w:ind w:left="2"/>
            </w:pPr>
            <w:r>
              <w:rPr>
                <w:sz w:val="20"/>
              </w:rPr>
              <w:t xml:space="preserve">Completed </w:t>
            </w:r>
          </w:p>
          <w:p w14:paraId="44DD9D8C" w14:textId="77777777" w:rsidR="00E926B8" w:rsidRDefault="00E926B8" w:rsidP="003E4FEE">
            <w:pPr>
              <w:spacing w:line="259" w:lineRule="auto"/>
              <w:ind w:left="2"/>
            </w:pPr>
            <w:r>
              <w:rPr>
                <w:sz w:val="20"/>
              </w:rPr>
              <w:t xml:space="preserve"> </w:t>
            </w:r>
          </w:p>
          <w:p w14:paraId="04F1EFE9" w14:textId="77777777" w:rsidR="00E926B8" w:rsidRDefault="00E926B8" w:rsidP="003E4FEE">
            <w:pPr>
              <w:spacing w:line="259" w:lineRule="auto"/>
              <w:ind w:left="2"/>
            </w:pPr>
            <w:r>
              <w:rPr>
                <w:sz w:val="20"/>
              </w:rPr>
              <w:t xml:space="preserve"> </w:t>
            </w:r>
          </w:p>
          <w:p w14:paraId="508D6E46" w14:textId="77777777" w:rsidR="00E926B8" w:rsidRDefault="00E926B8" w:rsidP="003E4FEE">
            <w:pPr>
              <w:spacing w:line="259" w:lineRule="auto"/>
              <w:ind w:left="2"/>
            </w:pPr>
            <w:r>
              <w:rPr>
                <w:sz w:val="20"/>
              </w:rPr>
              <w:t xml:space="preserve"> </w:t>
            </w:r>
          </w:p>
          <w:p w14:paraId="5CCC48D9" w14:textId="77777777" w:rsidR="00E926B8" w:rsidRDefault="00E926B8" w:rsidP="003E4FEE">
            <w:pPr>
              <w:spacing w:line="259" w:lineRule="auto"/>
              <w:ind w:left="2"/>
            </w:pPr>
            <w:r>
              <w:rPr>
                <w:sz w:val="20"/>
              </w:rPr>
              <w:t xml:space="preserve">Completed </w:t>
            </w:r>
          </w:p>
          <w:p w14:paraId="2413895F" w14:textId="77777777" w:rsidR="00E926B8" w:rsidRDefault="00E926B8" w:rsidP="003E4FEE">
            <w:pPr>
              <w:spacing w:line="259" w:lineRule="auto"/>
              <w:ind w:left="2"/>
            </w:pPr>
            <w:r>
              <w:rPr>
                <w:sz w:val="20"/>
              </w:rPr>
              <w:t xml:space="preserve"> </w:t>
            </w:r>
          </w:p>
          <w:p w14:paraId="1C89C181" w14:textId="77777777" w:rsidR="00E926B8" w:rsidRDefault="00E926B8" w:rsidP="003E4FEE">
            <w:pPr>
              <w:spacing w:line="259" w:lineRule="auto"/>
              <w:ind w:left="2"/>
            </w:pPr>
            <w:r>
              <w:rPr>
                <w:sz w:val="20"/>
              </w:rPr>
              <w:t xml:space="preserve"> </w:t>
            </w:r>
          </w:p>
          <w:p w14:paraId="6BD129FB" w14:textId="77777777" w:rsidR="00E926B8" w:rsidRDefault="00E926B8" w:rsidP="003E4FEE">
            <w:pPr>
              <w:spacing w:line="259" w:lineRule="auto"/>
              <w:ind w:left="2"/>
            </w:pPr>
            <w:r>
              <w:rPr>
                <w:sz w:val="20"/>
              </w:rPr>
              <w:t xml:space="preserve"> </w:t>
            </w:r>
          </w:p>
          <w:p w14:paraId="52448442" w14:textId="77777777" w:rsidR="00E926B8" w:rsidRDefault="00E926B8" w:rsidP="003E4FEE">
            <w:pPr>
              <w:spacing w:line="259" w:lineRule="auto"/>
              <w:ind w:left="2"/>
            </w:pPr>
            <w:r>
              <w:rPr>
                <w:sz w:val="20"/>
              </w:rPr>
              <w:t xml:space="preserve"> </w:t>
            </w:r>
          </w:p>
          <w:p w14:paraId="2992BE68" w14:textId="77777777" w:rsidR="00E926B8" w:rsidRDefault="00E926B8" w:rsidP="003E4FEE">
            <w:pPr>
              <w:spacing w:line="259" w:lineRule="auto"/>
              <w:ind w:left="2"/>
            </w:pPr>
            <w:r>
              <w:rPr>
                <w:sz w:val="20"/>
              </w:rPr>
              <w:t xml:space="preserve">Completed </w:t>
            </w:r>
          </w:p>
          <w:p w14:paraId="7D9F5ADE" w14:textId="77777777" w:rsidR="00E926B8" w:rsidRDefault="00E926B8" w:rsidP="003E4FEE">
            <w:pPr>
              <w:spacing w:line="259" w:lineRule="auto"/>
              <w:ind w:left="2"/>
            </w:pPr>
            <w:r>
              <w:rPr>
                <w:sz w:val="20"/>
              </w:rPr>
              <w:t xml:space="preserve"> </w:t>
            </w:r>
          </w:p>
          <w:p w14:paraId="656DF49A" w14:textId="77777777" w:rsidR="00E926B8" w:rsidRDefault="00E926B8" w:rsidP="003E4FEE">
            <w:pPr>
              <w:spacing w:line="259" w:lineRule="auto"/>
              <w:ind w:left="2"/>
            </w:pPr>
            <w:r>
              <w:rPr>
                <w:sz w:val="20"/>
              </w:rPr>
              <w:t xml:space="preserve"> </w:t>
            </w:r>
          </w:p>
          <w:p w14:paraId="464D9ED2" w14:textId="77777777" w:rsidR="00E926B8" w:rsidRDefault="00E926B8" w:rsidP="003E4FEE">
            <w:pPr>
              <w:spacing w:line="259" w:lineRule="auto"/>
              <w:ind w:left="2"/>
            </w:pPr>
            <w:r>
              <w:rPr>
                <w:sz w:val="20"/>
              </w:rPr>
              <w:t xml:space="preserve"> </w:t>
            </w:r>
          </w:p>
          <w:p w14:paraId="2AD2C731" w14:textId="77777777" w:rsidR="00E926B8" w:rsidRDefault="00E926B8" w:rsidP="003E4FEE">
            <w:pPr>
              <w:spacing w:line="259" w:lineRule="auto"/>
              <w:ind w:left="2"/>
            </w:pPr>
            <w:r>
              <w:rPr>
                <w:sz w:val="20"/>
              </w:rPr>
              <w:t xml:space="preserve"> </w:t>
            </w:r>
          </w:p>
          <w:p w14:paraId="733061AA" w14:textId="77777777" w:rsidR="00E926B8" w:rsidRDefault="00E926B8" w:rsidP="003E4FEE">
            <w:pPr>
              <w:spacing w:line="259" w:lineRule="auto"/>
              <w:ind w:left="2"/>
            </w:pPr>
            <w:r>
              <w:rPr>
                <w:sz w:val="20"/>
              </w:rPr>
              <w:t xml:space="preserve">Completed </w:t>
            </w:r>
          </w:p>
        </w:tc>
      </w:tr>
    </w:tbl>
    <w:p w14:paraId="32429527" w14:textId="77777777" w:rsidR="00E926B8" w:rsidRDefault="00E926B8" w:rsidP="00E926B8">
      <w:pPr>
        <w:spacing w:after="0" w:line="259" w:lineRule="auto"/>
        <w:ind w:left="-720" w:right="6125"/>
      </w:pPr>
    </w:p>
    <w:tbl>
      <w:tblPr>
        <w:tblStyle w:val="TableGrid"/>
        <w:tblW w:w="15124" w:type="dxa"/>
        <w:tblInd w:w="5" w:type="dxa"/>
        <w:tblCellMar>
          <w:top w:w="120" w:type="dxa"/>
          <w:left w:w="106" w:type="dxa"/>
          <w:bottom w:w="8" w:type="dxa"/>
          <w:right w:w="65" w:type="dxa"/>
        </w:tblCellMar>
        <w:tblLook w:val="04A0" w:firstRow="1" w:lastRow="0" w:firstColumn="1" w:lastColumn="0" w:noHBand="0" w:noVBand="1"/>
      </w:tblPr>
      <w:tblGrid>
        <w:gridCol w:w="3369"/>
        <w:gridCol w:w="617"/>
        <w:gridCol w:w="865"/>
        <w:gridCol w:w="4577"/>
        <w:gridCol w:w="3349"/>
        <w:gridCol w:w="1133"/>
        <w:gridCol w:w="1214"/>
      </w:tblGrid>
      <w:tr w:rsidR="00E926B8" w14:paraId="69F91744" w14:textId="77777777" w:rsidTr="003E4FEE">
        <w:trPr>
          <w:trHeight w:val="10341"/>
        </w:trPr>
        <w:tc>
          <w:tcPr>
            <w:tcW w:w="3370" w:type="dxa"/>
            <w:tcBorders>
              <w:top w:val="single" w:sz="4" w:space="0" w:color="000000"/>
              <w:left w:val="single" w:sz="4" w:space="0" w:color="000000"/>
              <w:bottom w:val="single" w:sz="4" w:space="0" w:color="000000"/>
              <w:right w:val="single" w:sz="4" w:space="0" w:color="000000"/>
            </w:tcBorders>
          </w:tcPr>
          <w:p w14:paraId="3F60C18D" w14:textId="77777777" w:rsidR="00E926B8" w:rsidRDefault="00E926B8" w:rsidP="003E4FEE">
            <w:pPr>
              <w:spacing w:line="259" w:lineRule="auto"/>
              <w:ind w:left="2"/>
            </w:pPr>
            <w:r>
              <w:rPr>
                <w:rFonts w:ascii="Arial" w:eastAsia="Arial" w:hAnsi="Arial" w:cs="Arial"/>
                <w:b/>
                <w:sz w:val="20"/>
              </w:rPr>
              <w:lastRenderedPageBreak/>
              <w:t xml:space="preserve"> </w:t>
            </w:r>
          </w:p>
          <w:p w14:paraId="7DEE0387" w14:textId="77777777" w:rsidR="00E926B8" w:rsidRDefault="00E926B8" w:rsidP="003E4FEE">
            <w:pPr>
              <w:spacing w:line="259" w:lineRule="auto"/>
              <w:ind w:left="2"/>
            </w:pPr>
            <w:r>
              <w:rPr>
                <w:rFonts w:ascii="Arial" w:eastAsia="Arial" w:hAnsi="Arial" w:cs="Arial"/>
                <w:b/>
                <w:sz w:val="20"/>
              </w:rPr>
              <w:t xml:space="preserve"> </w:t>
            </w:r>
          </w:p>
          <w:p w14:paraId="2F0A52EC" w14:textId="77777777" w:rsidR="00E926B8" w:rsidRDefault="00E926B8" w:rsidP="003E4FEE">
            <w:pPr>
              <w:spacing w:line="259" w:lineRule="auto"/>
              <w:ind w:left="2"/>
            </w:pPr>
            <w:r>
              <w:rPr>
                <w:rFonts w:ascii="Arial" w:eastAsia="Arial" w:hAnsi="Arial" w:cs="Arial"/>
                <w:b/>
                <w:sz w:val="20"/>
              </w:rPr>
              <w:t xml:space="preserve"> </w:t>
            </w:r>
          </w:p>
          <w:p w14:paraId="3A1BEB65" w14:textId="77777777" w:rsidR="00E926B8" w:rsidRDefault="00E926B8" w:rsidP="003E4FEE">
            <w:pPr>
              <w:spacing w:line="259" w:lineRule="auto"/>
              <w:ind w:left="2"/>
            </w:pPr>
            <w:r>
              <w:rPr>
                <w:rFonts w:ascii="Arial" w:eastAsia="Arial" w:hAnsi="Arial" w:cs="Arial"/>
                <w:b/>
                <w:sz w:val="20"/>
              </w:rPr>
              <w:t xml:space="preserve"> </w:t>
            </w:r>
          </w:p>
          <w:p w14:paraId="5C225C5A" w14:textId="77777777" w:rsidR="00E926B8" w:rsidRDefault="00E926B8" w:rsidP="003E4FEE">
            <w:pPr>
              <w:spacing w:line="259" w:lineRule="auto"/>
              <w:ind w:left="2"/>
            </w:pPr>
            <w:r>
              <w:rPr>
                <w:rFonts w:ascii="Arial" w:eastAsia="Arial" w:hAnsi="Arial" w:cs="Arial"/>
                <w:b/>
                <w:sz w:val="20"/>
              </w:rPr>
              <w:t xml:space="preserve"> </w:t>
            </w:r>
          </w:p>
          <w:p w14:paraId="2D3DE0A8" w14:textId="77777777" w:rsidR="00E926B8" w:rsidRDefault="00E926B8" w:rsidP="003E4FEE">
            <w:pPr>
              <w:spacing w:line="259" w:lineRule="auto"/>
              <w:ind w:left="2"/>
            </w:pPr>
            <w:r>
              <w:rPr>
                <w:rFonts w:ascii="Arial" w:eastAsia="Arial" w:hAnsi="Arial" w:cs="Arial"/>
                <w:b/>
                <w:sz w:val="20"/>
              </w:rPr>
              <w:t xml:space="preserve"> </w:t>
            </w:r>
          </w:p>
          <w:p w14:paraId="39E05F74" w14:textId="77777777" w:rsidR="00E926B8" w:rsidRDefault="00E926B8" w:rsidP="003E4FEE">
            <w:pPr>
              <w:spacing w:line="259" w:lineRule="auto"/>
              <w:ind w:left="2"/>
            </w:pPr>
            <w:r>
              <w:rPr>
                <w:rFonts w:ascii="Arial" w:eastAsia="Arial" w:hAnsi="Arial" w:cs="Arial"/>
                <w:b/>
                <w:sz w:val="20"/>
              </w:rPr>
              <w:t xml:space="preserve"> </w:t>
            </w:r>
          </w:p>
          <w:p w14:paraId="6FBAB77C" w14:textId="77777777" w:rsidR="00E926B8" w:rsidRDefault="00E926B8" w:rsidP="003E4FEE">
            <w:pPr>
              <w:spacing w:line="259" w:lineRule="auto"/>
              <w:ind w:left="2"/>
            </w:pPr>
            <w:r>
              <w:rPr>
                <w:rFonts w:ascii="Arial" w:eastAsia="Arial" w:hAnsi="Arial" w:cs="Arial"/>
                <w:b/>
                <w:sz w:val="20"/>
              </w:rPr>
              <w:t xml:space="preserve"> </w:t>
            </w:r>
          </w:p>
          <w:p w14:paraId="691E01C9" w14:textId="77777777" w:rsidR="00E926B8" w:rsidRDefault="00E926B8" w:rsidP="003E4FEE">
            <w:pPr>
              <w:spacing w:line="259" w:lineRule="auto"/>
              <w:ind w:left="2"/>
            </w:pPr>
            <w:r>
              <w:rPr>
                <w:rFonts w:ascii="Arial" w:eastAsia="Arial" w:hAnsi="Arial" w:cs="Arial"/>
                <w:b/>
                <w:sz w:val="20"/>
              </w:rPr>
              <w:t xml:space="preserve"> </w:t>
            </w:r>
          </w:p>
          <w:p w14:paraId="3F377208" w14:textId="77777777" w:rsidR="00E926B8" w:rsidRDefault="00E926B8" w:rsidP="003E4FEE">
            <w:pPr>
              <w:spacing w:after="7" w:line="259" w:lineRule="auto"/>
              <w:ind w:left="2"/>
            </w:pPr>
            <w:r>
              <w:rPr>
                <w:rFonts w:ascii="Arial" w:eastAsia="Arial" w:hAnsi="Arial" w:cs="Arial"/>
                <w:b/>
                <w:sz w:val="20"/>
              </w:rPr>
              <w:t xml:space="preserve"> </w:t>
            </w:r>
          </w:p>
          <w:p w14:paraId="4D1E79F7" w14:textId="77777777" w:rsidR="00E926B8" w:rsidRDefault="00E926B8" w:rsidP="003E4FEE">
            <w:pPr>
              <w:spacing w:line="259" w:lineRule="auto"/>
              <w:ind w:left="2"/>
            </w:pPr>
            <w:r>
              <w:rPr>
                <w:rFonts w:ascii="Calibri" w:eastAsia="Calibri" w:hAnsi="Calibri" w:cs="Calibri"/>
                <w:sz w:val="22"/>
              </w:rPr>
              <w:t xml:space="preserve">Extremism in the wider family </w:t>
            </w:r>
          </w:p>
          <w:p w14:paraId="2539E980" w14:textId="77777777" w:rsidR="00E926B8" w:rsidRDefault="00E926B8" w:rsidP="003E4FEE">
            <w:pPr>
              <w:spacing w:line="259" w:lineRule="auto"/>
              <w:ind w:left="2"/>
            </w:pPr>
            <w:r>
              <w:rPr>
                <w:rFonts w:ascii="Calibri" w:eastAsia="Calibri" w:hAnsi="Calibri" w:cs="Calibri"/>
                <w:sz w:val="22"/>
              </w:rPr>
              <w:t xml:space="preserve"> </w:t>
            </w:r>
          </w:p>
          <w:p w14:paraId="39BF9523" w14:textId="77777777" w:rsidR="00E926B8" w:rsidRDefault="00E926B8" w:rsidP="003E4FEE">
            <w:pPr>
              <w:spacing w:line="259" w:lineRule="auto"/>
              <w:ind w:left="2"/>
            </w:pPr>
            <w:r>
              <w:rPr>
                <w:rFonts w:ascii="Calibri" w:eastAsia="Calibri" w:hAnsi="Calibri" w:cs="Calibri"/>
                <w:sz w:val="22"/>
              </w:rPr>
              <w:t xml:space="preserve"> </w:t>
            </w:r>
          </w:p>
          <w:p w14:paraId="05C93E0E" w14:textId="77777777" w:rsidR="00E926B8" w:rsidRDefault="00E926B8" w:rsidP="003E4FEE">
            <w:pPr>
              <w:spacing w:line="259" w:lineRule="auto"/>
              <w:ind w:left="2"/>
            </w:pPr>
            <w:r>
              <w:rPr>
                <w:rFonts w:ascii="Calibri" w:eastAsia="Calibri" w:hAnsi="Calibri" w:cs="Calibri"/>
                <w:sz w:val="22"/>
              </w:rPr>
              <w:t xml:space="preserve"> </w:t>
            </w:r>
          </w:p>
          <w:p w14:paraId="145E4680" w14:textId="77777777" w:rsidR="00E926B8" w:rsidRDefault="00E926B8" w:rsidP="003E4FEE">
            <w:pPr>
              <w:spacing w:line="259" w:lineRule="auto"/>
              <w:ind w:left="2"/>
            </w:pPr>
            <w:r>
              <w:rPr>
                <w:rFonts w:ascii="Calibri" w:eastAsia="Calibri" w:hAnsi="Calibri" w:cs="Calibri"/>
                <w:sz w:val="22"/>
              </w:rPr>
              <w:t xml:space="preserve"> </w:t>
            </w:r>
          </w:p>
          <w:p w14:paraId="7FC364CD" w14:textId="77777777" w:rsidR="00E926B8" w:rsidRDefault="00E926B8" w:rsidP="003E4FEE">
            <w:pPr>
              <w:spacing w:line="259" w:lineRule="auto"/>
              <w:ind w:left="2"/>
            </w:pPr>
            <w:r>
              <w:rPr>
                <w:rFonts w:ascii="Calibri" w:eastAsia="Calibri" w:hAnsi="Calibri" w:cs="Calibri"/>
                <w:sz w:val="22"/>
              </w:rPr>
              <w:t xml:space="preserve"> </w:t>
            </w:r>
          </w:p>
          <w:p w14:paraId="05FF178B" w14:textId="77777777" w:rsidR="00E926B8" w:rsidRDefault="00E926B8" w:rsidP="003E4FEE">
            <w:pPr>
              <w:spacing w:line="259" w:lineRule="auto"/>
              <w:ind w:left="2"/>
            </w:pPr>
            <w:r>
              <w:rPr>
                <w:rFonts w:ascii="Calibri" w:eastAsia="Calibri" w:hAnsi="Calibri" w:cs="Calibri"/>
                <w:sz w:val="22"/>
              </w:rPr>
              <w:t xml:space="preserve"> </w:t>
            </w:r>
          </w:p>
          <w:p w14:paraId="2636E7C5" w14:textId="77777777" w:rsidR="00E926B8" w:rsidRDefault="00E926B8" w:rsidP="003E4FEE">
            <w:pPr>
              <w:spacing w:line="259" w:lineRule="auto"/>
              <w:ind w:left="2"/>
            </w:pPr>
            <w:r>
              <w:rPr>
                <w:rFonts w:ascii="Calibri" w:eastAsia="Calibri" w:hAnsi="Calibri" w:cs="Calibri"/>
                <w:sz w:val="22"/>
              </w:rPr>
              <w:t xml:space="preserve"> </w:t>
            </w:r>
          </w:p>
          <w:p w14:paraId="236633DB" w14:textId="77777777" w:rsidR="00E926B8" w:rsidRDefault="00E926B8" w:rsidP="003E4FEE">
            <w:pPr>
              <w:spacing w:line="239" w:lineRule="auto"/>
              <w:ind w:left="2"/>
            </w:pPr>
            <w:r>
              <w:rPr>
                <w:rFonts w:ascii="Calibri" w:eastAsia="Calibri" w:hAnsi="Calibri" w:cs="Calibri"/>
                <w:sz w:val="22"/>
              </w:rPr>
              <w:t xml:space="preserve">Extremist views by school staff and visitors </w:t>
            </w:r>
          </w:p>
          <w:p w14:paraId="22E01062" w14:textId="77777777" w:rsidR="00E926B8" w:rsidRDefault="00E926B8" w:rsidP="003E4FEE">
            <w:pPr>
              <w:spacing w:line="259" w:lineRule="auto"/>
              <w:ind w:left="2"/>
            </w:pPr>
            <w:r>
              <w:rPr>
                <w:rFonts w:ascii="Calibri" w:eastAsia="Calibri" w:hAnsi="Calibri" w:cs="Calibri"/>
                <w:sz w:val="22"/>
              </w:rPr>
              <w:t xml:space="preserve"> </w:t>
            </w:r>
          </w:p>
          <w:p w14:paraId="08E13F72" w14:textId="77777777" w:rsidR="00E926B8" w:rsidRDefault="00E926B8" w:rsidP="003E4FEE">
            <w:pPr>
              <w:spacing w:line="259" w:lineRule="auto"/>
              <w:ind w:left="2"/>
            </w:pPr>
            <w:r>
              <w:rPr>
                <w:rFonts w:ascii="Calibri" w:eastAsia="Calibri" w:hAnsi="Calibri" w:cs="Calibri"/>
                <w:sz w:val="22"/>
              </w:rPr>
              <w:t xml:space="preserve"> </w:t>
            </w:r>
          </w:p>
          <w:p w14:paraId="444BA299" w14:textId="77777777" w:rsidR="00E926B8" w:rsidRDefault="00E926B8" w:rsidP="003E4FEE">
            <w:pPr>
              <w:spacing w:line="259" w:lineRule="auto"/>
              <w:ind w:left="2"/>
            </w:pPr>
            <w:r>
              <w:rPr>
                <w:rFonts w:ascii="Calibri" w:eastAsia="Calibri" w:hAnsi="Calibri" w:cs="Calibri"/>
                <w:sz w:val="22"/>
              </w:rPr>
              <w:t xml:space="preserve"> </w:t>
            </w:r>
          </w:p>
          <w:p w14:paraId="24A9AB8A" w14:textId="77777777" w:rsidR="00E926B8" w:rsidRDefault="00E926B8" w:rsidP="003E4FEE">
            <w:pPr>
              <w:spacing w:line="259" w:lineRule="auto"/>
              <w:ind w:left="2"/>
            </w:pPr>
            <w:r>
              <w:rPr>
                <w:rFonts w:ascii="Calibri" w:eastAsia="Calibri" w:hAnsi="Calibri" w:cs="Calibri"/>
                <w:sz w:val="22"/>
              </w:rPr>
              <w:t xml:space="preserve"> </w:t>
            </w:r>
          </w:p>
          <w:p w14:paraId="1C268C73" w14:textId="77777777" w:rsidR="00E926B8" w:rsidRDefault="00E926B8" w:rsidP="003E4FEE">
            <w:pPr>
              <w:spacing w:line="259" w:lineRule="auto"/>
              <w:ind w:left="2"/>
            </w:pPr>
            <w:r>
              <w:rPr>
                <w:rFonts w:ascii="Calibri" w:eastAsia="Calibri" w:hAnsi="Calibri" w:cs="Calibri"/>
                <w:sz w:val="22"/>
              </w:rPr>
              <w:t xml:space="preserve"> </w:t>
            </w:r>
          </w:p>
          <w:p w14:paraId="0DE6DDEA" w14:textId="77777777" w:rsidR="00E926B8" w:rsidRDefault="00E926B8" w:rsidP="003E4FEE">
            <w:pPr>
              <w:spacing w:line="259" w:lineRule="auto"/>
              <w:ind w:left="2"/>
            </w:pPr>
            <w:r>
              <w:rPr>
                <w:rFonts w:ascii="Calibri" w:eastAsia="Calibri" w:hAnsi="Calibri" w:cs="Calibri"/>
                <w:sz w:val="22"/>
              </w:rPr>
              <w:t xml:space="preserve"> </w:t>
            </w:r>
          </w:p>
          <w:p w14:paraId="6CDC0E15" w14:textId="77777777" w:rsidR="00E926B8" w:rsidRDefault="00E926B8" w:rsidP="003E4FEE">
            <w:pPr>
              <w:spacing w:line="259" w:lineRule="auto"/>
              <w:ind w:left="2"/>
            </w:pPr>
            <w:r>
              <w:rPr>
                <w:rFonts w:ascii="Calibri" w:eastAsia="Calibri" w:hAnsi="Calibri" w:cs="Calibri"/>
                <w:sz w:val="22"/>
              </w:rPr>
              <w:t xml:space="preserve"> </w:t>
            </w:r>
          </w:p>
          <w:p w14:paraId="51151EAF" w14:textId="77777777" w:rsidR="00E926B8" w:rsidRDefault="00E926B8" w:rsidP="003E4FEE">
            <w:pPr>
              <w:spacing w:line="259" w:lineRule="auto"/>
              <w:ind w:left="2"/>
            </w:pPr>
            <w:r>
              <w:rPr>
                <w:rFonts w:ascii="Calibri" w:eastAsia="Calibri" w:hAnsi="Calibri" w:cs="Calibri"/>
                <w:sz w:val="22"/>
              </w:rPr>
              <w:t xml:space="preserve"> </w:t>
            </w:r>
          </w:p>
          <w:p w14:paraId="3246FE82" w14:textId="77777777" w:rsidR="00E926B8" w:rsidRDefault="00E926B8" w:rsidP="003E4FEE">
            <w:pPr>
              <w:spacing w:line="259" w:lineRule="auto"/>
              <w:ind w:left="2"/>
            </w:pPr>
            <w:r>
              <w:rPr>
                <w:rFonts w:ascii="Calibri" w:eastAsia="Calibri" w:hAnsi="Calibri" w:cs="Calibri"/>
                <w:sz w:val="22"/>
              </w:rPr>
              <w:lastRenderedPageBreak/>
              <w:t xml:space="preserve"> </w:t>
            </w:r>
          </w:p>
          <w:p w14:paraId="689EA062" w14:textId="77777777" w:rsidR="00E926B8" w:rsidRDefault="00E926B8" w:rsidP="003E4FEE">
            <w:pPr>
              <w:spacing w:line="259" w:lineRule="auto"/>
              <w:ind w:left="2"/>
            </w:pPr>
            <w:r>
              <w:rPr>
                <w:rFonts w:ascii="Calibri" w:eastAsia="Calibri" w:hAnsi="Calibri" w:cs="Calibri"/>
                <w:sz w:val="22"/>
              </w:rPr>
              <w:t xml:space="preserve"> </w:t>
            </w:r>
          </w:p>
          <w:p w14:paraId="287BC3AB" w14:textId="77777777" w:rsidR="00E926B8" w:rsidRDefault="00E926B8" w:rsidP="003E4FEE">
            <w:pPr>
              <w:spacing w:line="259" w:lineRule="auto"/>
              <w:ind w:left="2"/>
            </w:pPr>
            <w:r>
              <w:rPr>
                <w:rFonts w:ascii="Calibri" w:eastAsia="Calibri" w:hAnsi="Calibri" w:cs="Calibri"/>
                <w:sz w:val="22"/>
              </w:rPr>
              <w:t xml:space="preserve"> </w:t>
            </w:r>
          </w:p>
          <w:p w14:paraId="2F0E3876" w14:textId="77777777" w:rsidR="00E926B8" w:rsidRDefault="00E926B8" w:rsidP="003E4FEE">
            <w:pPr>
              <w:spacing w:line="259" w:lineRule="auto"/>
              <w:ind w:left="2"/>
            </w:pPr>
            <w:r>
              <w:rPr>
                <w:rFonts w:ascii="Calibri" w:eastAsia="Calibri" w:hAnsi="Calibri" w:cs="Calibri"/>
                <w:sz w:val="22"/>
              </w:rPr>
              <w:t xml:space="preserve"> </w:t>
            </w:r>
          </w:p>
          <w:p w14:paraId="4F98C954" w14:textId="77777777" w:rsidR="00E926B8" w:rsidRDefault="00E926B8" w:rsidP="003E4FEE">
            <w:pPr>
              <w:spacing w:line="259" w:lineRule="auto"/>
              <w:ind w:left="2"/>
            </w:pPr>
            <w:r>
              <w:rPr>
                <w:rFonts w:ascii="Calibri" w:eastAsia="Calibri" w:hAnsi="Calibri" w:cs="Calibri"/>
                <w:sz w:val="22"/>
              </w:rPr>
              <w:t xml:space="preserve"> </w:t>
            </w:r>
          </w:p>
          <w:p w14:paraId="337079C7" w14:textId="77777777" w:rsidR="00E926B8" w:rsidRDefault="00E926B8" w:rsidP="003E4FEE">
            <w:pPr>
              <w:spacing w:line="259" w:lineRule="auto"/>
              <w:ind w:left="2"/>
            </w:pPr>
            <w:r>
              <w:rPr>
                <w:rFonts w:ascii="Calibri" w:eastAsia="Calibri" w:hAnsi="Calibri" w:cs="Calibri"/>
                <w:sz w:val="22"/>
              </w:rPr>
              <w:t xml:space="preserve"> </w:t>
            </w:r>
          </w:p>
          <w:p w14:paraId="7CFC8E19" w14:textId="77777777" w:rsidR="00E926B8" w:rsidRDefault="00E926B8" w:rsidP="003E4FEE">
            <w:pPr>
              <w:spacing w:line="259" w:lineRule="auto"/>
              <w:ind w:left="2"/>
            </w:pPr>
            <w:r>
              <w:rPr>
                <w:rFonts w:ascii="Calibri" w:eastAsia="Calibri" w:hAnsi="Calibri" w:cs="Calibri"/>
                <w:sz w:val="22"/>
              </w:rPr>
              <w:t xml:space="preserve"> </w:t>
            </w:r>
          </w:p>
          <w:p w14:paraId="7FE447DE" w14:textId="77777777" w:rsidR="00E926B8" w:rsidRDefault="00E926B8" w:rsidP="003E4FEE">
            <w:pPr>
              <w:spacing w:line="259" w:lineRule="auto"/>
              <w:ind w:left="2"/>
            </w:pPr>
            <w:r>
              <w:rPr>
                <w:rFonts w:ascii="Calibri" w:eastAsia="Calibri" w:hAnsi="Calibri" w:cs="Calibri"/>
                <w:sz w:val="22"/>
              </w:rPr>
              <w:t xml:space="preserve"> </w:t>
            </w:r>
          </w:p>
          <w:p w14:paraId="73A61A56" w14:textId="77777777" w:rsidR="00E926B8" w:rsidRDefault="00E926B8" w:rsidP="003E4FEE">
            <w:pPr>
              <w:spacing w:line="259" w:lineRule="auto"/>
              <w:ind w:left="2"/>
            </w:pPr>
            <w:r>
              <w:rPr>
                <w:rFonts w:ascii="Calibri" w:eastAsia="Calibri" w:hAnsi="Calibri" w:cs="Calibri"/>
                <w:sz w:val="22"/>
              </w:rPr>
              <w:t xml:space="preserve"> </w:t>
            </w:r>
          </w:p>
          <w:p w14:paraId="464D5DD6" w14:textId="77777777" w:rsidR="00E926B8" w:rsidRDefault="00E926B8" w:rsidP="003E4FEE">
            <w:pPr>
              <w:spacing w:line="259" w:lineRule="auto"/>
              <w:ind w:left="2"/>
            </w:pPr>
            <w:r>
              <w:rPr>
                <w:rFonts w:ascii="Calibri" w:eastAsia="Calibri" w:hAnsi="Calibri" w:cs="Calibri"/>
                <w:sz w:val="22"/>
              </w:rPr>
              <w:t>Nursery Culture</w:t>
            </w:r>
            <w:r>
              <w:rPr>
                <w:rFonts w:ascii="Arial" w:eastAsia="Arial" w:hAnsi="Arial" w:cs="Arial"/>
                <w:b/>
                <w:sz w:val="20"/>
              </w:rPr>
              <w:t xml:space="preserve"> </w:t>
            </w:r>
          </w:p>
        </w:tc>
        <w:tc>
          <w:tcPr>
            <w:tcW w:w="617" w:type="dxa"/>
            <w:tcBorders>
              <w:top w:val="single" w:sz="4" w:space="0" w:color="000000"/>
              <w:left w:val="single" w:sz="4" w:space="0" w:color="000000"/>
              <w:bottom w:val="single" w:sz="4" w:space="0" w:color="000000"/>
              <w:right w:val="single" w:sz="4" w:space="0" w:color="000000"/>
            </w:tcBorders>
          </w:tcPr>
          <w:p w14:paraId="2115B9AE" w14:textId="77777777" w:rsidR="00E926B8" w:rsidRDefault="00E926B8" w:rsidP="003E4FEE">
            <w:pPr>
              <w:spacing w:line="259" w:lineRule="auto"/>
              <w:ind w:left="2"/>
            </w:pPr>
            <w:r>
              <w:rPr>
                <w:sz w:val="20"/>
              </w:rPr>
              <w:lastRenderedPageBreak/>
              <w:t xml:space="preserve"> </w:t>
            </w:r>
          </w:p>
          <w:p w14:paraId="59810101" w14:textId="77777777" w:rsidR="00E926B8" w:rsidRDefault="00E926B8" w:rsidP="003E4FEE">
            <w:pPr>
              <w:spacing w:line="259" w:lineRule="auto"/>
              <w:ind w:left="2"/>
            </w:pPr>
            <w:r>
              <w:rPr>
                <w:sz w:val="20"/>
              </w:rPr>
              <w:t xml:space="preserve"> </w:t>
            </w:r>
          </w:p>
          <w:p w14:paraId="4510776D" w14:textId="77777777" w:rsidR="00E926B8" w:rsidRDefault="00E926B8" w:rsidP="003E4FEE">
            <w:pPr>
              <w:spacing w:line="259" w:lineRule="auto"/>
              <w:ind w:left="2"/>
            </w:pPr>
            <w:r>
              <w:rPr>
                <w:sz w:val="20"/>
              </w:rPr>
              <w:t xml:space="preserve"> </w:t>
            </w:r>
          </w:p>
          <w:p w14:paraId="23C2784D" w14:textId="77777777" w:rsidR="00E926B8" w:rsidRDefault="00E926B8" w:rsidP="003E4FEE">
            <w:pPr>
              <w:spacing w:line="259" w:lineRule="auto"/>
              <w:ind w:left="2"/>
            </w:pPr>
            <w:r>
              <w:rPr>
                <w:sz w:val="20"/>
              </w:rPr>
              <w:t xml:space="preserve"> </w:t>
            </w:r>
          </w:p>
          <w:p w14:paraId="768DE46E" w14:textId="77777777" w:rsidR="00E926B8" w:rsidRDefault="00E926B8" w:rsidP="003E4FEE">
            <w:pPr>
              <w:spacing w:line="259" w:lineRule="auto"/>
              <w:ind w:left="2"/>
            </w:pPr>
            <w:r>
              <w:rPr>
                <w:sz w:val="20"/>
              </w:rPr>
              <w:t xml:space="preserve"> </w:t>
            </w:r>
          </w:p>
          <w:p w14:paraId="3C815496" w14:textId="77777777" w:rsidR="00E926B8" w:rsidRDefault="00E926B8" w:rsidP="003E4FEE">
            <w:pPr>
              <w:spacing w:line="259" w:lineRule="auto"/>
              <w:ind w:left="2"/>
            </w:pPr>
            <w:r>
              <w:rPr>
                <w:sz w:val="20"/>
              </w:rPr>
              <w:t xml:space="preserve"> </w:t>
            </w:r>
          </w:p>
          <w:p w14:paraId="4896C573" w14:textId="77777777" w:rsidR="00E926B8" w:rsidRDefault="00E926B8" w:rsidP="003E4FEE">
            <w:pPr>
              <w:spacing w:line="259" w:lineRule="auto"/>
              <w:ind w:left="2"/>
            </w:pPr>
            <w:r>
              <w:rPr>
                <w:sz w:val="20"/>
              </w:rPr>
              <w:t xml:space="preserve"> </w:t>
            </w:r>
          </w:p>
          <w:p w14:paraId="5B21A724" w14:textId="77777777" w:rsidR="00E926B8" w:rsidRDefault="00E926B8" w:rsidP="003E4FEE">
            <w:pPr>
              <w:spacing w:line="259" w:lineRule="auto"/>
              <w:ind w:left="2"/>
            </w:pPr>
            <w:r>
              <w:rPr>
                <w:sz w:val="20"/>
              </w:rPr>
              <w:t xml:space="preserve"> </w:t>
            </w:r>
          </w:p>
          <w:p w14:paraId="3515EC2A" w14:textId="77777777" w:rsidR="00E926B8" w:rsidRDefault="00E926B8" w:rsidP="003E4FEE">
            <w:pPr>
              <w:spacing w:line="259" w:lineRule="auto"/>
              <w:ind w:left="2"/>
            </w:pPr>
            <w:r>
              <w:rPr>
                <w:sz w:val="20"/>
              </w:rPr>
              <w:t xml:space="preserve"> </w:t>
            </w:r>
          </w:p>
          <w:p w14:paraId="2511EA2A" w14:textId="77777777" w:rsidR="00E926B8" w:rsidRDefault="00E926B8" w:rsidP="003E4FEE">
            <w:pPr>
              <w:spacing w:line="259" w:lineRule="auto"/>
              <w:ind w:left="2"/>
            </w:pPr>
            <w:r>
              <w:rPr>
                <w:sz w:val="20"/>
              </w:rPr>
              <w:t xml:space="preserve"> </w:t>
            </w:r>
          </w:p>
          <w:p w14:paraId="3B511E1B" w14:textId="77777777" w:rsidR="00E926B8" w:rsidRDefault="00E926B8" w:rsidP="003E4FEE">
            <w:pPr>
              <w:spacing w:line="259" w:lineRule="auto"/>
              <w:ind w:left="2"/>
            </w:pPr>
            <w:r>
              <w:rPr>
                <w:sz w:val="20"/>
              </w:rPr>
              <w:t xml:space="preserve">Y </w:t>
            </w:r>
          </w:p>
          <w:p w14:paraId="31FCCB46" w14:textId="77777777" w:rsidR="00E926B8" w:rsidRDefault="00E926B8" w:rsidP="003E4FEE">
            <w:pPr>
              <w:spacing w:line="259" w:lineRule="auto"/>
              <w:ind w:left="2"/>
            </w:pPr>
            <w:r>
              <w:rPr>
                <w:sz w:val="20"/>
              </w:rPr>
              <w:t xml:space="preserve"> </w:t>
            </w:r>
          </w:p>
          <w:p w14:paraId="4A0F119F" w14:textId="77777777" w:rsidR="00E926B8" w:rsidRDefault="00E926B8" w:rsidP="003E4FEE">
            <w:pPr>
              <w:spacing w:line="259" w:lineRule="auto"/>
              <w:ind w:left="2"/>
            </w:pPr>
            <w:r>
              <w:rPr>
                <w:sz w:val="20"/>
              </w:rPr>
              <w:t xml:space="preserve"> </w:t>
            </w:r>
          </w:p>
          <w:p w14:paraId="3F23EEC2" w14:textId="77777777" w:rsidR="00E926B8" w:rsidRDefault="00E926B8" w:rsidP="003E4FEE">
            <w:pPr>
              <w:spacing w:line="259" w:lineRule="auto"/>
              <w:ind w:left="2"/>
            </w:pPr>
            <w:r>
              <w:rPr>
                <w:sz w:val="20"/>
              </w:rPr>
              <w:t xml:space="preserve"> </w:t>
            </w:r>
          </w:p>
          <w:p w14:paraId="608B54D4" w14:textId="77777777" w:rsidR="00E926B8" w:rsidRDefault="00E926B8" w:rsidP="003E4FEE">
            <w:pPr>
              <w:spacing w:line="259" w:lineRule="auto"/>
              <w:ind w:left="2"/>
            </w:pPr>
            <w:r>
              <w:rPr>
                <w:sz w:val="20"/>
              </w:rPr>
              <w:t xml:space="preserve"> </w:t>
            </w:r>
          </w:p>
          <w:p w14:paraId="5C422660" w14:textId="77777777" w:rsidR="00E926B8" w:rsidRDefault="00E926B8" w:rsidP="003E4FEE">
            <w:pPr>
              <w:spacing w:line="259" w:lineRule="auto"/>
              <w:ind w:left="2"/>
            </w:pPr>
            <w:r>
              <w:rPr>
                <w:sz w:val="20"/>
              </w:rPr>
              <w:t xml:space="preserve"> </w:t>
            </w:r>
          </w:p>
          <w:p w14:paraId="70C71726" w14:textId="77777777" w:rsidR="00E926B8" w:rsidRDefault="00E926B8" w:rsidP="003E4FEE">
            <w:pPr>
              <w:spacing w:line="259" w:lineRule="auto"/>
              <w:ind w:left="2"/>
            </w:pPr>
            <w:r>
              <w:rPr>
                <w:sz w:val="20"/>
              </w:rPr>
              <w:t xml:space="preserve"> </w:t>
            </w:r>
          </w:p>
          <w:p w14:paraId="20D00AB0" w14:textId="77777777" w:rsidR="00E926B8" w:rsidRDefault="00E926B8" w:rsidP="003E4FEE">
            <w:pPr>
              <w:spacing w:line="259" w:lineRule="auto"/>
              <w:ind w:left="2"/>
            </w:pPr>
            <w:r>
              <w:rPr>
                <w:sz w:val="20"/>
              </w:rPr>
              <w:t xml:space="preserve"> </w:t>
            </w:r>
          </w:p>
          <w:p w14:paraId="6836BB68" w14:textId="77777777" w:rsidR="00E926B8" w:rsidRDefault="00E926B8" w:rsidP="003E4FEE">
            <w:pPr>
              <w:spacing w:line="259" w:lineRule="auto"/>
              <w:ind w:left="2"/>
            </w:pPr>
            <w:r>
              <w:rPr>
                <w:sz w:val="20"/>
              </w:rPr>
              <w:t xml:space="preserve"> </w:t>
            </w:r>
          </w:p>
          <w:p w14:paraId="16C06AD6" w14:textId="77777777" w:rsidR="00E926B8" w:rsidRDefault="00E926B8" w:rsidP="003E4FEE">
            <w:pPr>
              <w:spacing w:line="259" w:lineRule="auto"/>
              <w:ind w:left="2"/>
            </w:pPr>
            <w:r>
              <w:rPr>
                <w:sz w:val="20"/>
              </w:rPr>
              <w:t xml:space="preserve"> </w:t>
            </w:r>
          </w:p>
          <w:p w14:paraId="6ECF565A" w14:textId="77777777" w:rsidR="00E926B8" w:rsidRDefault="00E926B8" w:rsidP="003E4FEE">
            <w:pPr>
              <w:spacing w:line="259" w:lineRule="auto"/>
              <w:ind w:left="2"/>
            </w:pPr>
            <w:r>
              <w:rPr>
                <w:sz w:val="20"/>
              </w:rPr>
              <w:t xml:space="preserve">Y </w:t>
            </w:r>
          </w:p>
        </w:tc>
        <w:tc>
          <w:tcPr>
            <w:tcW w:w="865" w:type="dxa"/>
            <w:tcBorders>
              <w:top w:val="single" w:sz="4" w:space="0" w:color="000000"/>
              <w:left w:val="single" w:sz="4" w:space="0" w:color="000000"/>
              <w:bottom w:val="single" w:sz="4" w:space="0" w:color="000000"/>
              <w:right w:val="single" w:sz="4" w:space="0" w:color="000000"/>
            </w:tcBorders>
          </w:tcPr>
          <w:p w14:paraId="2330A6E5" w14:textId="77777777" w:rsidR="00E926B8" w:rsidRDefault="00E926B8" w:rsidP="003E4FEE">
            <w:pPr>
              <w:spacing w:line="259" w:lineRule="auto"/>
              <w:ind w:left="2"/>
            </w:pPr>
            <w:r>
              <w:rPr>
                <w:sz w:val="20"/>
              </w:rPr>
              <w:t xml:space="preserve"> </w:t>
            </w:r>
          </w:p>
          <w:p w14:paraId="1C7F5DC2" w14:textId="77777777" w:rsidR="00E926B8" w:rsidRDefault="00E926B8" w:rsidP="003E4FEE">
            <w:pPr>
              <w:spacing w:line="259" w:lineRule="auto"/>
              <w:ind w:left="2"/>
            </w:pPr>
            <w:r>
              <w:rPr>
                <w:sz w:val="20"/>
              </w:rPr>
              <w:t xml:space="preserve"> </w:t>
            </w:r>
          </w:p>
          <w:p w14:paraId="5D3CA8A7" w14:textId="77777777" w:rsidR="00E926B8" w:rsidRDefault="00E926B8" w:rsidP="003E4FEE">
            <w:pPr>
              <w:spacing w:line="259" w:lineRule="auto"/>
              <w:ind w:left="2"/>
            </w:pPr>
            <w:r>
              <w:rPr>
                <w:sz w:val="20"/>
              </w:rPr>
              <w:t xml:space="preserve"> </w:t>
            </w:r>
          </w:p>
          <w:p w14:paraId="7B1EEBF3" w14:textId="77777777" w:rsidR="00E926B8" w:rsidRDefault="00E926B8" w:rsidP="003E4FEE">
            <w:pPr>
              <w:spacing w:line="259" w:lineRule="auto"/>
              <w:ind w:left="2"/>
            </w:pPr>
            <w:r>
              <w:rPr>
                <w:sz w:val="20"/>
              </w:rPr>
              <w:t xml:space="preserve"> </w:t>
            </w:r>
          </w:p>
          <w:p w14:paraId="6C4ECEF2" w14:textId="77777777" w:rsidR="00E926B8" w:rsidRDefault="00E926B8" w:rsidP="003E4FEE">
            <w:pPr>
              <w:spacing w:line="259" w:lineRule="auto"/>
              <w:ind w:left="2"/>
            </w:pPr>
            <w:r>
              <w:rPr>
                <w:sz w:val="20"/>
              </w:rPr>
              <w:t xml:space="preserve"> </w:t>
            </w:r>
          </w:p>
          <w:p w14:paraId="26661BEB" w14:textId="77777777" w:rsidR="00E926B8" w:rsidRDefault="00E926B8" w:rsidP="003E4FEE">
            <w:pPr>
              <w:spacing w:line="259" w:lineRule="auto"/>
              <w:ind w:left="2"/>
            </w:pPr>
            <w:r>
              <w:rPr>
                <w:sz w:val="20"/>
              </w:rPr>
              <w:t xml:space="preserve"> </w:t>
            </w:r>
          </w:p>
          <w:p w14:paraId="3649BF8B" w14:textId="77777777" w:rsidR="00E926B8" w:rsidRDefault="00E926B8" w:rsidP="003E4FEE">
            <w:pPr>
              <w:spacing w:line="259" w:lineRule="auto"/>
              <w:ind w:left="2"/>
            </w:pPr>
            <w:r>
              <w:rPr>
                <w:sz w:val="20"/>
              </w:rPr>
              <w:t xml:space="preserve"> </w:t>
            </w:r>
          </w:p>
          <w:p w14:paraId="464601AD" w14:textId="77777777" w:rsidR="00E926B8" w:rsidRDefault="00E926B8" w:rsidP="003E4FEE">
            <w:pPr>
              <w:spacing w:line="259" w:lineRule="auto"/>
              <w:ind w:left="2"/>
            </w:pPr>
            <w:r>
              <w:rPr>
                <w:sz w:val="20"/>
              </w:rPr>
              <w:t xml:space="preserve"> </w:t>
            </w:r>
          </w:p>
          <w:p w14:paraId="06BB1CF2" w14:textId="77777777" w:rsidR="00E926B8" w:rsidRDefault="00E926B8" w:rsidP="003E4FEE">
            <w:pPr>
              <w:spacing w:line="259" w:lineRule="auto"/>
              <w:ind w:left="2"/>
            </w:pPr>
            <w:r>
              <w:rPr>
                <w:sz w:val="20"/>
              </w:rPr>
              <w:t xml:space="preserve"> </w:t>
            </w:r>
          </w:p>
          <w:p w14:paraId="5352343F" w14:textId="77777777" w:rsidR="00E926B8" w:rsidRDefault="00E926B8" w:rsidP="003E4FEE">
            <w:pPr>
              <w:spacing w:line="259" w:lineRule="auto"/>
              <w:ind w:left="2"/>
            </w:pPr>
            <w:r>
              <w:rPr>
                <w:sz w:val="20"/>
              </w:rPr>
              <w:t xml:space="preserve"> </w:t>
            </w:r>
          </w:p>
          <w:p w14:paraId="13AB47E8" w14:textId="77777777" w:rsidR="00E926B8" w:rsidRDefault="00E926B8" w:rsidP="003E4FEE">
            <w:pPr>
              <w:spacing w:line="259" w:lineRule="auto"/>
              <w:ind w:left="2"/>
            </w:pPr>
            <w:r>
              <w:rPr>
                <w:sz w:val="20"/>
              </w:rPr>
              <w:t xml:space="preserve">2 </w:t>
            </w:r>
          </w:p>
          <w:p w14:paraId="2CF23BCA" w14:textId="77777777" w:rsidR="00E926B8" w:rsidRDefault="00E926B8" w:rsidP="003E4FEE">
            <w:pPr>
              <w:spacing w:line="259" w:lineRule="auto"/>
              <w:ind w:left="2"/>
            </w:pPr>
            <w:r>
              <w:rPr>
                <w:sz w:val="20"/>
              </w:rPr>
              <w:t xml:space="preserve"> </w:t>
            </w:r>
          </w:p>
          <w:p w14:paraId="63EC8A2D" w14:textId="77777777" w:rsidR="00E926B8" w:rsidRDefault="00E926B8" w:rsidP="003E4FEE">
            <w:pPr>
              <w:spacing w:line="259" w:lineRule="auto"/>
              <w:ind w:left="2"/>
            </w:pPr>
            <w:r>
              <w:rPr>
                <w:sz w:val="20"/>
              </w:rPr>
              <w:t xml:space="preserve"> </w:t>
            </w:r>
          </w:p>
          <w:p w14:paraId="047DB95E" w14:textId="77777777" w:rsidR="00E926B8" w:rsidRDefault="00E926B8" w:rsidP="003E4FEE">
            <w:pPr>
              <w:spacing w:line="259" w:lineRule="auto"/>
              <w:ind w:left="2"/>
            </w:pPr>
            <w:r>
              <w:rPr>
                <w:sz w:val="20"/>
              </w:rPr>
              <w:t xml:space="preserve"> </w:t>
            </w:r>
          </w:p>
          <w:p w14:paraId="663CF688" w14:textId="77777777" w:rsidR="00E926B8" w:rsidRDefault="00E926B8" w:rsidP="003E4FEE">
            <w:pPr>
              <w:spacing w:line="259" w:lineRule="auto"/>
              <w:ind w:left="2"/>
            </w:pPr>
            <w:r>
              <w:rPr>
                <w:sz w:val="20"/>
              </w:rPr>
              <w:t xml:space="preserve"> </w:t>
            </w:r>
          </w:p>
          <w:p w14:paraId="4BCA9FC3" w14:textId="77777777" w:rsidR="00E926B8" w:rsidRDefault="00E926B8" w:rsidP="003E4FEE">
            <w:pPr>
              <w:spacing w:line="259" w:lineRule="auto"/>
              <w:ind w:left="2"/>
            </w:pPr>
            <w:r>
              <w:rPr>
                <w:sz w:val="20"/>
              </w:rPr>
              <w:t xml:space="preserve"> </w:t>
            </w:r>
          </w:p>
          <w:p w14:paraId="375FEC4F" w14:textId="77777777" w:rsidR="00E926B8" w:rsidRDefault="00E926B8" w:rsidP="003E4FEE">
            <w:pPr>
              <w:spacing w:line="259" w:lineRule="auto"/>
              <w:ind w:left="2"/>
            </w:pPr>
            <w:r>
              <w:rPr>
                <w:sz w:val="20"/>
              </w:rPr>
              <w:t xml:space="preserve"> </w:t>
            </w:r>
          </w:p>
          <w:p w14:paraId="75F95ED3" w14:textId="77777777" w:rsidR="00E926B8" w:rsidRDefault="00E926B8" w:rsidP="003E4FEE">
            <w:pPr>
              <w:spacing w:line="259" w:lineRule="auto"/>
              <w:ind w:left="2"/>
            </w:pPr>
            <w:r>
              <w:rPr>
                <w:sz w:val="20"/>
              </w:rPr>
              <w:t xml:space="preserve"> </w:t>
            </w:r>
          </w:p>
          <w:p w14:paraId="7AB7B378" w14:textId="77777777" w:rsidR="00E926B8" w:rsidRDefault="00E926B8" w:rsidP="003E4FEE">
            <w:pPr>
              <w:spacing w:line="259" w:lineRule="auto"/>
              <w:ind w:left="2"/>
            </w:pPr>
            <w:r>
              <w:rPr>
                <w:sz w:val="20"/>
              </w:rPr>
              <w:t xml:space="preserve"> </w:t>
            </w:r>
          </w:p>
          <w:p w14:paraId="746CF54E" w14:textId="77777777" w:rsidR="00E926B8" w:rsidRDefault="00E926B8" w:rsidP="003E4FEE">
            <w:pPr>
              <w:spacing w:line="259" w:lineRule="auto"/>
              <w:ind w:left="2"/>
            </w:pPr>
            <w:r>
              <w:rPr>
                <w:sz w:val="20"/>
              </w:rPr>
              <w:t xml:space="preserve"> </w:t>
            </w:r>
          </w:p>
          <w:p w14:paraId="130BB523" w14:textId="77777777" w:rsidR="00E926B8" w:rsidRDefault="00E926B8" w:rsidP="003E4FEE">
            <w:pPr>
              <w:spacing w:line="259" w:lineRule="auto"/>
              <w:ind w:left="2"/>
            </w:pPr>
            <w:r>
              <w:rPr>
                <w:sz w:val="20"/>
              </w:rPr>
              <w:t xml:space="preserve">2 </w:t>
            </w:r>
          </w:p>
        </w:tc>
        <w:tc>
          <w:tcPr>
            <w:tcW w:w="4577" w:type="dxa"/>
            <w:tcBorders>
              <w:top w:val="single" w:sz="4" w:space="0" w:color="000000"/>
              <w:left w:val="single" w:sz="4" w:space="0" w:color="000000"/>
              <w:bottom w:val="single" w:sz="4" w:space="0" w:color="000000"/>
              <w:right w:val="single" w:sz="4" w:space="0" w:color="000000"/>
            </w:tcBorders>
            <w:vAlign w:val="bottom"/>
          </w:tcPr>
          <w:p w14:paraId="4330C6AC" w14:textId="77777777" w:rsidR="00E926B8" w:rsidRDefault="00E926B8" w:rsidP="003E4FEE">
            <w:pPr>
              <w:spacing w:after="46"/>
              <w:ind w:left="360"/>
            </w:pPr>
            <w:r>
              <w:rPr>
                <w:rFonts w:ascii="Calibri" w:eastAsia="Calibri" w:hAnsi="Calibri" w:cs="Calibri"/>
                <w:sz w:val="22"/>
              </w:rPr>
              <w:t xml:space="preserve">shared and reinforced by staff e.g. sharing, being kind, being helpful, looking after our nursery </w:t>
            </w:r>
          </w:p>
          <w:p w14:paraId="41428ED9" w14:textId="77777777" w:rsidR="00E926B8" w:rsidRDefault="00E926B8" w:rsidP="003E4FEE">
            <w:pPr>
              <w:spacing w:line="239" w:lineRule="auto"/>
              <w:ind w:left="360" w:hanging="360"/>
            </w:pPr>
            <w:r>
              <w:rPr>
                <w:rFonts w:ascii="Segoe UI Symbol" w:eastAsia="Segoe UI Symbol" w:hAnsi="Segoe UI Symbol" w:cs="Segoe UI Symbol"/>
                <w:sz w:val="22"/>
              </w:rPr>
              <w:t></w:t>
            </w:r>
            <w:r>
              <w:rPr>
                <w:sz w:val="22"/>
              </w:rPr>
              <w:t xml:space="preserve"> </w:t>
            </w:r>
            <w:r>
              <w:rPr>
                <w:sz w:val="22"/>
              </w:rPr>
              <w:tab/>
            </w:r>
            <w:r>
              <w:rPr>
                <w:rFonts w:ascii="Calibri" w:eastAsia="Calibri" w:hAnsi="Calibri" w:cs="Calibri"/>
                <w:sz w:val="22"/>
              </w:rPr>
              <w:t xml:space="preserve">We promote British Values through sharing food and drink, the law, respect and tolerance, community, table manners, the world, music and art and special days </w:t>
            </w:r>
          </w:p>
          <w:p w14:paraId="316EF6EC" w14:textId="77777777" w:rsidR="00E926B8" w:rsidRDefault="00E926B8" w:rsidP="003E4FEE">
            <w:pPr>
              <w:spacing w:line="259" w:lineRule="auto"/>
            </w:pPr>
            <w:r>
              <w:rPr>
                <w:rFonts w:ascii="Calibri" w:eastAsia="Calibri" w:hAnsi="Calibri" w:cs="Calibri"/>
                <w:sz w:val="22"/>
              </w:rPr>
              <w:t xml:space="preserve"> </w:t>
            </w:r>
          </w:p>
          <w:p w14:paraId="09037848" w14:textId="77777777" w:rsidR="00E926B8" w:rsidRDefault="00E926B8" w:rsidP="003E4FEE">
            <w:pPr>
              <w:spacing w:line="239" w:lineRule="auto"/>
            </w:pPr>
            <w:r>
              <w:rPr>
                <w:rFonts w:ascii="Calibri" w:eastAsia="Calibri" w:hAnsi="Calibri" w:cs="Calibri"/>
                <w:sz w:val="22"/>
              </w:rPr>
              <w:t xml:space="preserve">We work closely within the community and with different community centres such as Shree Ram </w:t>
            </w:r>
          </w:p>
          <w:p w14:paraId="652A0CA3" w14:textId="77777777" w:rsidR="00E926B8" w:rsidRDefault="00E926B8" w:rsidP="003E4FEE">
            <w:pPr>
              <w:spacing w:line="259" w:lineRule="auto"/>
            </w:pPr>
            <w:r>
              <w:rPr>
                <w:rFonts w:ascii="Calibri" w:eastAsia="Calibri" w:hAnsi="Calibri" w:cs="Calibri"/>
                <w:sz w:val="22"/>
              </w:rPr>
              <w:t xml:space="preserve">Krishna Centre </w:t>
            </w:r>
          </w:p>
          <w:p w14:paraId="1933C90C" w14:textId="77777777" w:rsidR="00E926B8" w:rsidRDefault="00E926B8" w:rsidP="003E4FEE">
            <w:pPr>
              <w:spacing w:line="239" w:lineRule="auto"/>
            </w:pPr>
            <w:r>
              <w:rPr>
                <w:rFonts w:ascii="Calibri" w:eastAsia="Calibri" w:hAnsi="Calibri" w:cs="Calibri"/>
                <w:sz w:val="22"/>
              </w:rPr>
              <w:t xml:space="preserve">We invite parents in to share festivals and promote coffee sessions and stay and play days We hold termly celebration days where we work closely with our families </w:t>
            </w:r>
          </w:p>
          <w:p w14:paraId="72B48030" w14:textId="77777777" w:rsidR="00E926B8" w:rsidRDefault="00E926B8" w:rsidP="003E4FEE">
            <w:pPr>
              <w:spacing w:line="259" w:lineRule="auto"/>
            </w:pPr>
            <w:r>
              <w:rPr>
                <w:rFonts w:ascii="Calibri" w:eastAsia="Calibri" w:hAnsi="Calibri" w:cs="Calibri"/>
                <w:sz w:val="22"/>
              </w:rPr>
              <w:t xml:space="preserve"> </w:t>
            </w:r>
          </w:p>
          <w:p w14:paraId="11A69F6F" w14:textId="77777777" w:rsidR="00E926B8" w:rsidRDefault="00E926B8" w:rsidP="003E4FEE">
            <w:pPr>
              <w:spacing w:line="259" w:lineRule="auto"/>
            </w:pPr>
            <w:r>
              <w:rPr>
                <w:rFonts w:ascii="Calibri" w:eastAsia="Calibri" w:hAnsi="Calibri" w:cs="Calibri"/>
                <w:sz w:val="22"/>
              </w:rPr>
              <w:t xml:space="preserve">We adhere to safer recruitment policies </w:t>
            </w:r>
          </w:p>
          <w:p w14:paraId="403F31AD" w14:textId="77777777" w:rsidR="00E926B8" w:rsidRDefault="00E926B8" w:rsidP="003E4FEE">
            <w:pPr>
              <w:spacing w:line="259" w:lineRule="auto"/>
            </w:pPr>
            <w:r>
              <w:rPr>
                <w:rFonts w:ascii="Calibri" w:eastAsia="Calibri" w:hAnsi="Calibri" w:cs="Calibri"/>
                <w:sz w:val="22"/>
              </w:rPr>
              <w:t xml:space="preserve">We plan together </w:t>
            </w:r>
          </w:p>
          <w:p w14:paraId="53619735" w14:textId="77777777" w:rsidR="00E926B8" w:rsidRDefault="00E926B8" w:rsidP="003E4FEE">
            <w:pPr>
              <w:spacing w:line="259" w:lineRule="auto"/>
            </w:pPr>
            <w:r>
              <w:rPr>
                <w:rFonts w:ascii="Calibri" w:eastAsia="Calibri" w:hAnsi="Calibri" w:cs="Calibri"/>
                <w:sz w:val="22"/>
              </w:rPr>
              <w:t xml:space="preserve">Staff code of conduct </w:t>
            </w:r>
          </w:p>
          <w:p w14:paraId="61F2B287" w14:textId="77777777" w:rsidR="00E926B8" w:rsidRDefault="00E926B8" w:rsidP="003E4FEE">
            <w:pPr>
              <w:spacing w:line="259" w:lineRule="auto"/>
            </w:pPr>
            <w:r>
              <w:rPr>
                <w:rFonts w:ascii="Calibri" w:eastAsia="Calibri" w:hAnsi="Calibri" w:cs="Calibri"/>
                <w:sz w:val="22"/>
              </w:rPr>
              <w:t xml:space="preserve">Whistleblowing policies </w:t>
            </w:r>
          </w:p>
          <w:p w14:paraId="36B7E2EC" w14:textId="77777777" w:rsidR="00E926B8" w:rsidRDefault="00E926B8" w:rsidP="003E4FEE">
            <w:r>
              <w:rPr>
                <w:rFonts w:ascii="Calibri" w:eastAsia="Calibri" w:hAnsi="Calibri" w:cs="Calibri"/>
                <w:sz w:val="22"/>
              </w:rPr>
              <w:t xml:space="preserve">All staff are aware of LADO contact information School promotes shared vision of what we want for our children </w:t>
            </w:r>
          </w:p>
          <w:p w14:paraId="47895791" w14:textId="61697B0E" w:rsidR="00E926B8" w:rsidRDefault="00E926B8" w:rsidP="003E4FEE">
            <w:pPr>
              <w:spacing w:after="1" w:line="239" w:lineRule="auto"/>
            </w:pPr>
            <w:r>
              <w:rPr>
                <w:rFonts w:ascii="Calibri" w:eastAsia="Calibri" w:hAnsi="Calibri" w:cs="Calibri"/>
                <w:sz w:val="22"/>
              </w:rPr>
              <w:t xml:space="preserve">All staff working directly with the children holds a up to date DBS </w:t>
            </w:r>
          </w:p>
          <w:p w14:paraId="7AF13BBA" w14:textId="77777777" w:rsidR="00E926B8" w:rsidRDefault="00E926B8" w:rsidP="003E4FEE">
            <w:pPr>
              <w:spacing w:line="239" w:lineRule="auto"/>
            </w:pPr>
            <w:r>
              <w:rPr>
                <w:rFonts w:ascii="Calibri" w:eastAsia="Calibri" w:hAnsi="Calibri" w:cs="Calibri"/>
                <w:sz w:val="22"/>
              </w:rPr>
              <w:t xml:space="preserve">Extreme views are reported and dealt within a professional manner </w:t>
            </w:r>
          </w:p>
          <w:p w14:paraId="138D378C" w14:textId="77777777" w:rsidR="00E926B8" w:rsidRDefault="00E926B8" w:rsidP="003E4FEE">
            <w:pPr>
              <w:ind w:right="50"/>
            </w:pPr>
            <w:r>
              <w:rPr>
                <w:rFonts w:ascii="Calibri" w:eastAsia="Calibri" w:hAnsi="Calibri" w:cs="Calibri"/>
                <w:sz w:val="22"/>
              </w:rPr>
              <w:t xml:space="preserve">Nursery values are shared on our website The nursery adheres to government policies that are statutory and use guidelines for support e.g. </w:t>
            </w:r>
          </w:p>
          <w:p w14:paraId="2B98BBC5" w14:textId="77777777" w:rsidR="00E926B8" w:rsidRDefault="00E926B8" w:rsidP="003E4FEE">
            <w:pPr>
              <w:spacing w:line="259" w:lineRule="auto"/>
            </w:pPr>
            <w:r>
              <w:rPr>
                <w:rFonts w:ascii="Calibri" w:eastAsia="Calibri" w:hAnsi="Calibri" w:cs="Calibri"/>
                <w:sz w:val="22"/>
              </w:rPr>
              <w:t xml:space="preserve">prevent duty </w:t>
            </w:r>
          </w:p>
          <w:p w14:paraId="1D683A1A" w14:textId="77777777" w:rsidR="00E926B8" w:rsidRDefault="00E926B8" w:rsidP="003E4FEE">
            <w:pPr>
              <w:spacing w:line="259" w:lineRule="auto"/>
            </w:pPr>
            <w:r>
              <w:rPr>
                <w:rFonts w:ascii="Calibri" w:eastAsia="Calibri" w:hAnsi="Calibri" w:cs="Calibri"/>
                <w:sz w:val="22"/>
              </w:rPr>
              <w:lastRenderedPageBreak/>
              <w:t xml:space="preserve"> </w:t>
            </w:r>
          </w:p>
          <w:p w14:paraId="4289C080" w14:textId="77777777" w:rsidR="00E926B8" w:rsidRDefault="00E926B8" w:rsidP="003E4FEE">
            <w:pPr>
              <w:spacing w:line="259" w:lineRule="auto"/>
            </w:pPr>
            <w:r>
              <w:rPr>
                <w:rFonts w:ascii="Calibri" w:eastAsia="Calibri" w:hAnsi="Calibri" w:cs="Calibri"/>
                <w:sz w:val="22"/>
              </w:rPr>
              <w:t xml:space="preserve">Appropriate child protection training in place DSP attends safeguarding workshops to keep up to date with changes </w:t>
            </w:r>
          </w:p>
        </w:tc>
        <w:tc>
          <w:tcPr>
            <w:tcW w:w="3349" w:type="dxa"/>
            <w:tcBorders>
              <w:top w:val="single" w:sz="4" w:space="0" w:color="000000"/>
              <w:left w:val="single" w:sz="4" w:space="0" w:color="000000"/>
              <w:bottom w:val="single" w:sz="4" w:space="0" w:color="000000"/>
              <w:right w:val="single" w:sz="4" w:space="0" w:color="000000"/>
            </w:tcBorders>
          </w:tcPr>
          <w:p w14:paraId="39AACC29" w14:textId="77777777" w:rsidR="00E926B8" w:rsidRDefault="00E926B8" w:rsidP="003E4FEE">
            <w:pPr>
              <w:spacing w:line="259" w:lineRule="auto"/>
              <w:ind w:left="2"/>
            </w:pPr>
            <w:r>
              <w:rPr>
                <w:sz w:val="20"/>
              </w:rPr>
              <w:lastRenderedPageBreak/>
              <w:t xml:space="preserve"> </w:t>
            </w:r>
          </w:p>
          <w:p w14:paraId="68671CAE" w14:textId="77777777" w:rsidR="00E926B8" w:rsidRDefault="00E926B8" w:rsidP="003E4FEE">
            <w:pPr>
              <w:spacing w:line="259" w:lineRule="auto"/>
              <w:ind w:left="2"/>
            </w:pPr>
            <w:r>
              <w:rPr>
                <w:sz w:val="20"/>
              </w:rPr>
              <w:t xml:space="preserve"> </w:t>
            </w:r>
          </w:p>
          <w:p w14:paraId="56C42C9B" w14:textId="77777777" w:rsidR="00E926B8" w:rsidRDefault="00E926B8" w:rsidP="003E4FEE">
            <w:pPr>
              <w:spacing w:line="259" w:lineRule="auto"/>
              <w:ind w:left="2"/>
            </w:pPr>
            <w:r>
              <w:rPr>
                <w:sz w:val="20"/>
              </w:rPr>
              <w:t xml:space="preserve"> </w:t>
            </w:r>
          </w:p>
          <w:p w14:paraId="3EF017A4" w14:textId="77777777" w:rsidR="00E926B8" w:rsidRDefault="00E926B8" w:rsidP="003E4FEE">
            <w:pPr>
              <w:spacing w:line="259" w:lineRule="auto"/>
              <w:ind w:left="2"/>
            </w:pPr>
            <w:r>
              <w:rPr>
                <w:sz w:val="20"/>
              </w:rPr>
              <w:t xml:space="preserve"> </w:t>
            </w:r>
          </w:p>
          <w:p w14:paraId="1BC7C68C" w14:textId="77777777" w:rsidR="00E926B8" w:rsidRDefault="00E926B8" w:rsidP="003E4FEE">
            <w:pPr>
              <w:spacing w:line="259" w:lineRule="auto"/>
              <w:ind w:left="2"/>
            </w:pPr>
            <w:r>
              <w:rPr>
                <w:sz w:val="20"/>
              </w:rPr>
              <w:t xml:space="preserve"> </w:t>
            </w:r>
          </w:p>
          <w:p w14:paraId="5A18A5C6" w14:textId="77777777" w:rsidR="00E926B8" w:rsidRDefault="00E926B8" w:rsidP="003E4FEE">
            <w:pPr>
              <w:spacing w:line="259" w:lineRule="auto"/>
              <w:ind w:left="2"/>
            </w:pPr>
            <w:r>
              <w:rPr>
                <w:sz w:val="20"/>
              </w:rPr>
              <w:t xml:space="preserve"> </w:t>
            </w:r>
          </w:p>
          <w:p w14:paraId="7E9C909E" w14:textId="77777777" w:rsidR="00E926B8" w:rsidRDefault="00E926B8" w:rsidP="003E4FEE">
            <w:pPr>
              <w:spacing w:line="259" w:lineRule="auto"/>
              <w:ind w:left="2"/>
            </w:pPr>
            <w:r>
              <w:rPr>
                <w:sz w:val="20"/>
              </w:rPr>
              <w:t xml:space="preserve"> </w:t>
            </w:r>
          </w:p>
          <w:p w14:paraId="5764E89F" w14:textId="77777777" w:rsidR="00E926B8" w:rsidRDefault="00E926B8" w:rsidP="003E4FEE">
            <w:pPr>
              <w:spacing w:line="259" w:lineRule="auto"/>
              <w:ind w:left="2"/>
            </w:pPr>
            <w:r>
              <w:rPr>
                <w:sz w:val="20"/>
              </w:rPr>
              <w:t xml:space="preserve"> </w:t>
            </w:r>
          </w:p>
          <w:p w14:paraId="553CF2E7" w14:textId="77777777" w:rsidR="00E926B8" w:rsidRDefault="00E926B8" w:rsidP="003E4FEE">
            <w:pPr>
              <w:spacing w:line="259" w:lineRule="auto"/>
              <w:ind w:left="2"/>
            </w:pPr>
            <w:r>
              <w:rPr>
                <w:sz w:val="20"/>
              </w:rPr>
              <w:t xml:space="preserve"> </w:t>
            </w:r>
          </w:p>
          <w:p w14:paraId="1E3F6B46" w14:textId="77777777" w:rsidR="00E926B8" w:rsidRDefault="00E926B8" w:rsidP="003E4FEE">
            <w:pPr>
              <w:spacing w:line="259" w:lineRule="auto"/>
              <w:ind w:left="2"/>
            </w:pPr>
            <w:r>
              <w:rPr>
                <w:sz w:val="20"/>
              </w:rPr>
              <w:t xml:space="preserve">None </w:t>
            </w:r>
          </w:p>
          <w:p w14:paraId="020330BA" w14:textId="77777777" w:rsidR="00E926B8" w:rsidRDefault="00E926B8" w:rsidP="003E4FEE">
            <w:pPr>
              <w:spacing w:line="259" w:lineRule="auto"/>
              <w:ind w:left="2"/>
            </w:pPr>
            <w:r>
              <w:rPr>
                <w:sz w:val="20"/>
              </w:rPr>
              <w:t xml:space="preserve"> </w:t>
            </w:r>
          </w:p>
          <w:p w14:paraId="4F71104F" w14:textId="77777777" w:rsidR="00E926B8" w:rsidRDefault="00E926B8" w:rsidP="003E4FEE">
            <w:pPr>
              <w:spacing w:line="259" w:lineRule="auto"/>
              <w:ind w:left="2"/>
            </w:pPr>
            <w:r>
              <w:rPr>
                <w:sz w:val="20"/>
              </w:rPr>
              <w:t xml:space="preserve"> </w:t>
            </w:r>
          </w:p>
          <w:p w14:paraId="3F8B7E25" w14:textId="77777777" w:rsidR="00E926B8" w:rsidRDefault="00E926B8" w:rsidP="003E4FEE">
            <w:pPr>
              <w:spacing w:line="259" w:lineRule="auto"/>
              <w:ind w:left="2"/>
            </w:pPr>
            <w:r>
              <w:rPr>
                <w:sz w:val="20"/>
              </w:rPr>
              <w:t xml:space="preserve"> </w:t>
            </w:r>
          </w:p>
          <w:p w14:paraId="65731AF2" w14:textId="77777777" w:rsidR="00E926B8" w:rsidRDefault="00E926B8" w:rsidP="003E4FEE">
            <w:pPr>
              <w:spacing w:line="259" w:lineRule="auto"/>
              <w:ind w:left="2"/>
            </w:pPr>
            <w:r>
              <w:rPr>
                <w:sz w:val="20"/>
              </w:rPr>
              <w:t xml:space="preserve"> </w:t>
            </w:r>
          </w:p>
          <w:p w14:paraId="0BDD9706" w14:textId="77777777" w:rsidR="00E926B8" w:rsidRDefault="00E926B8" w:rsidP="003E4FEE">
            <w:pPr>
              <w:spacing w:line="259" w:lineRule="auto"/>
              <w:ind w:left="2"/>
            </w:pPr>
            <w:r>
              <w:rPr>
                <w:sz w:val="20"/>
              </w:rPr>
              <w:t xml:space="preserve"> </w:t>
            </w:r>
          </w:p>
          <w:p w14:paraId="4EF7843D" w14:textId="77777777" w:rsidR="00E926B8" w:rsidRDefault="00E926B8" w:rsidP="003E4FEE">
            <w:pPr>
              <w:spacing w:line="259" w:lineRule="auto"/>
              <w:ind w:left="2"/>
            </w:pPr>
            <w:r>
              <w:rPr>
                <w:sz w:val="20"/>
              </w:rPr>
              <w:t xml:space="preserve"> </w:t>
            </w:r>
          </w:p>
          <w:p w14:paraId="089907CF" w14:textId="77777777" w:rsidR="00E926B8" w:rsidRDefault="00E926B8" w:rsidP="003E4FEE">
            <w:pPr>
              <w:spacing w:line="259" w:lineRule="auto"/>
              <w:ind w:left="2"/>
            </w:pPr>
            <w:r>
              <w:rPr>
                <w:sz w:val="20"/>
              </w:rPr>
              <w:t xml:space="preserve"> </w:t>
            </w:r>
          </w:p>
          <w:p w14:paraId="71CD3609" w14:textId="77777777" w:rsidR="00E926B8" w:rsidRDefault="00E926B8" w:rsidP="003E4FEE">
            <w:pPr>
              <w:spacing w:line="259" w:lineRule="auto"/>
              <w:ind w:left="2"/>
            </w:pPr>
            <w:r>
              <w:rPr>
                <w:sz w:val="20"/>
              </w:rPr>
              <w:t xml:space="preserve"> </w:t>
            </w:r>
          </w:p>
          <w:p w14:paraId="689EED0E" w14:textId="77777777" w:rsidR="00E926B8" w:rsidRDefault="00E926B8" w:rsidP="003E4FEE">
            <w:pPr>
              <w:spacing w:line="259" w:lineRule="auto"/>
              <w:ind w:left="2"/>
            </w:pPr>
            <w:r>
              <w:rPr>
                <w:sz w:val="20"/>
              </w:rPr>
              <w:t xml:space="preserve"> </w:t>
            </w:r>
          </w:p>
          <w:p w14:paraId="33F9209B" w14:textId="77777777" w:rsidR="00E926B8" w:rsidRDefault="00E926B8" w:rsidP="003E4FEE">
            <w:pPr>
              <w:spacing w:line="259" w:lineRule="auto"/>
              <w:ind w:left="2"/>
            </w:pPr>
            <w:r>
              <w:rPr>
                <w:sz w:val="20"/>
              </w:rPr>
              <w:t xml:space="preserve">None </w:t>
            </w:r>
          </w:p>
        </w:tc>
        <w:tc>
          <w:tcPr>
            <w:tcW w:w="1133" w:type="dxa"/>
            <w:tcBorders>
              <w:top w:val="single" w:sz="4" w:space="0" w:color="000000"/>
              <w:left w:val="single" w:sz="4" w:space="0" w:color="000000"/>
              <w:bottom w:val="single" w:sz="4" w:space="0" w:color="000000"/>
              <w:right w:val="single" w:sz="4" w:space="0" w:color="000000"/>
            </w:tcBorders>
          </w:tcPr>
          <w:p w14:paraId="7764B113" w14:textId="77777777" w:rsidR="00E926B8" w:rsidRDefault="00E926B8" w:rsidP="003E4FEE">
            <w:pPr>
              <w:spacing w:after="160" w:line="259" w:lineRule="auto"/>
            </w:pPr>
          </w:p>
        </w:tc>
        <w:tc>
          <w:tcPr>
            <w:tcW w:w="1214" w:type="dxa"/>
            <w:tcBorders>
              <w:top w:val="single" w:sz="4" w:space="0" w:color="000000"/>
              <w:left w:val="single" w:sz="4" w:space="0" w:color="000000"/>
              <w:bottom w:val="single" w:sz="4" w:space="0" w:color="000000"/>
              <w:right w:val="single" w:sz="4" w:space="0" w:color="000000"/>
            </w:tcBorders>
          </w:tcPr>
          <w:p w14:paraId="6CEA0CC7" w14:textId="77777777" w:rsidR="00E926B8" w:rsidRDefault="00E926B8" w:rsidP="003E4FEE">
            <w:pPr>
              <w:spacing w:after="160" w:line="259" w:lineRule="auto"/>
            </w:pPr>
          </w:p>
        </w:tc>
      </w:tr>
    </w:tbl>
    <w:p w14:paraId="13FE77FA" w14:textId="77777777" w:rsidR="00E926B8" w:rsidRDefault="00E926B8" w:rsidP="00E926B8">
      <w:pPr>
        <w:spacing w:after="0" w:line="259" w:lineRule="auto"/>
        <w:ind w:left="-720" w:right="6125"/>
      </w:pPr>
    </w:p>
    <w:tbl>
      <w:tblPr>
        <w:tblStyle w:val="TableGrid"/>
        <w:tblW w:w="15124" w:type="dxa"/>
        <w:tblInd w:w="5" w:type="dxa"/>
        <w:tblCellMar>
          <w:top w:w="120" w:type="dxa"/>
          <w:left w:w="106" w:type="dxa"/>
          <w:bottom w:w="6" w:type="dxa"/>
          <w:right w:w="63" w:type="dxa"/>
        </w:tblCellMar>
        <w:tblLook w:val="04A0" w:firstRow="1" w:lastRow="0" w:firstColumn="1" w:lastColumn="0" w:noHBand="0" w:noVBand="1"/>
      </w:tblPr>
      <w:tblGrid>
        <w:gridCol w:w="3369"/>
        <w:gridCol w:w="617"/>
        <w:gridCol w:w="865"/>
        <w:gridCol w:w="4577"/>
        <w:gridCol w:w="3349"/>
        <w:gridCol w:w="1133"/>
        <w:gridCol w:w="1214"/>
      </w:tblGrid>
      <w:tr w:rsidR="00E926B8" w14:paraId="24FB791D" w14:textId="77777777" w:rsidTr="003E4FEE">
        <w:trPr>
          <w:trHeight w:val="2271"/>
        </w:trPr>
        <w:tc>
          <w:tcPr>
            <w:tcW w:w="3370" w:type="dxa"/>
            <w:tcBorders>
              <w:top w:val="single" w:sz="4" w:space="0" w:color="000000"/>
              <w:left w:val="single" w:sz="4" w:space="0" w:color="000000"/>
              <w:bottom w:val="single" w:sz="4" w:space="0" w:color="000000"/>
              <w:right w:val="single" w:sz="4" w:space="0" w:color="000000"/>
            </w:tcBorders>
          </w:tcPr>
          <w:p w14:paraId="244D775B" w14:textId="77777777" w:rsidR="00E926B8" w:rsidRDefault="00E926B8" w:rsidP="003E4FEE">
            <w:pPr>
              <w:spacing w:after="160" w:line="259" w:lineRule="auto"/>
            </w:pPr>
          </w:p>
        </w:tc>
        <w:tc>
          <w:tcPr>
            <w:tcW w:w="617" w:type="dxa"/>
            <w:tcBorders>
              <w:top w:val="single" w:sz="4" w:space="0" w:color="000000"/>
              <w:left w:val="single" w:sz="4" w:space="0" w:color="000000"/>
              <w:bottom w:val="single" w:sz="4" w:space="0" w:color="000000"/>
              <w:right w:val="single" w:sz="4" w:space="0" w:color="000000"/>
            </w:tcBorders>
          </w:tcPr>
          <w:p w14:paraId="4AE8A71D" w14:textId="77777777" w:rsidR="00E926B8" w:rsidRDefault="00E926B8" w:rsidP="003E4FEE">
            <w:pPr>
              <w:spacing w:after="160" w:line="259" w:lineRule="auto"/>
            </w:pPr>
          </w:p>
        </w:tc>
        <w:tc>
          <w:tcPr>
            <w:tcW w:w="865" w:type="dxa"/>
            <w:tcBorders>
              <w:top w:val="single" w:sz="4" w:space="0" w:color="000000"/>
              <w:left w:val="single" w:sz="4" w:space="0" w:color="000000"/>
              <w:bottom w:val="single" w:sz="4" w:space="0" w:color="000000"/>
              <w:right w:val="single" w:sz="4" w:space="0" w:color="000000"/>
            </w:tcBorders>
          </w:tcPr>
          <w:p w14:paraId="5A5FE132" w14:textId="77777777" w:rsidR="00E926B8" w:rsidRDefault="00E926B8" w:rsidP="003E4FEE">
            <w:pPr>
              <w:spacing w:after="160" w:line="259" w:lineRule="auto"/>
            </w:pPr>
          </w:p>
        </w:tc>
        <w:tc>
          <w:tcPr>
            <w:tcW w:w="4577" w:type="dxa"/>
            <w:tcBorders>
              <w:top w:val="single" w:sz="4" w:space="0" w:color="000000"/>
              <w:left w:val="single" w:sz="4" w:space="0" w:color="000000"/>
              <w:bottom w:val="single" w:sz="4" w:space="0" w:color="000000"/>
              <w:right w:val="single" w:sz="4" w:space="0" w:color="000000"/>
            </w:tcBorders>
            <w:vAlign w:val="bottom"/>
          </w:tcPr>
          <w:p w14:paraId="2B4F16F4" w14:textId="77777777" w:rsidR="00E926B8" w:rsidRDefault="00E926B8" w:rsidP="003E4FEE">
            <w:pPr>
              <w:spacing w:line="259" w:lineRule="auto"/>
            </w:pPr>
            <w:r>
              <w:rPr>
                <w:rFonts w:ascii="Calibri" w:eastAsia="Calibri" w:hAnsi="Calibri" w:cs="Calibri"/>
                <w:sz w:val="22"/>
              </w:rPr>
              <w:t xml:space="preserve">Safer recruitment are followed </w:t>
            </w:r>
          </w:p>
          <w:p w14:paraId="143055AD" w14:textId="77777777" w:rsidR="00E926B8" w:rsidRDefault="00E926B8" w:rsidP="003E4FEE">
            <w:pPr>
              <w:spacing w:line="259" w:lineRule="auto"/>
            </w:pPr>
            <w:r>
              <w:rPr>
                <w:rFonts w:ascii="Calibri" w:eastAsia="Calibri" w:hAnsi="Calibri" w:cs="Calibri"/>
                <w:sz w:val="22"/>
              </w:rPr>
              <w:t xml:space="preserve">Induction </w:t>
            </w:r>
          </w:p>
          <w:p w14:paraId="1D5388D2" w14:textId="77777777" w:rsidR="00E926B8" w:rsidRDefault="00E926B8" w:rsidP="003E4FEE">
            <w:pPr>
              <w:spacing w:line="259" w:lineRule="auto"/>
            </w:pPr>
            <w:r>
              <w:rPr>
                <w:rFonts w:ascii="Calibri" w:eastAsia="Calibri" w:hAnsi="Calibri" w:cs="Calibri"/>
                <w:sz w:val="22"/>
              </w:rPr>
              <w:t xml:space="preserve">Appropriate checks e.g. DBS </w:t>
            </w:r>
          </w:p>
          <w:p w14:paraId="28B491E5" w14:textId="77777777" w:rsidR="00E926B8" w:rsidRDefault="00E926B8" w:rsidP="003E4FEE">
            <w:pPr>
              <w:spacing w:line="259" w:lineRule="auto"/>
            </w:pPr>
            <w:r>
              <w:rPr>
                <w:rFonts w:ascii="Calibri" w:eastAsia="Calibri" w:hAnsi="Calibri" w:cs="Calibri"/>
                <w:sz w:val="22"/>
              </w:rPr>
              <w:t xml:space="preserve">Staff to agree to nursery policies and procedures </w:t>
            </w:r>
          </w:p>
          <w:p w14:paraId="324DBB1C" w14:textId="77777777" w:rsidR="00E926B8" w:rsidRDefault="00E926B8" w:rsidP="003E4FEE">
            <w:pPr>
              <w:spacing w:line="259" w:lineRule="auto"/>
            </w:pPr>
            <w:r>
              <w:rPr>
                <w:rFonts w:ascii="Calibri" w:eastAsia="Calibri" w:hAnsi="Calibri" w:cs="Calibri"/>
                <w:sz w:val="22"/>
              </w:rPr>
              <w:t xml:space="preserve">Staff meetings discussions </w:t>
            </w:r>
          </w:p>
          <w:p w14:paraId="6B0FEE7F" w14:textId="77777777" w:rsidR="00E926B8" w:rsidRDefault="00E926B8" w:rsidP="003E4FEE">
            <w:pPr>
              <w:spacing w:line="259" w:lineRule="auto"/>
            </w:pPr>
            <w:r>
              <w:rPr>
                <w:rFonts w:ascii="Calibri" w:eastAsia="Calibri" w:hAnsi="Calibri" w:cs="Calibri"/>
                <w:sz w:val="22"/>
              </w:rPr>
              <w:t xml:space="preserve">Appropriate inclusive and diverse curriculum </w:t>
            </w:r>
          </w:p>
          <w:p w14:paraId="5D3D695C" w14:textId="77777777" w:rsidR="00E926B8" w:rsidRDefault="00E926B8" w:rsidP="003E4FEE">
            <w:pPr>
              <w:spacing w:line="259" w:lineRule="auto"/>
            </w:pPr>
            <w:r>
              <w:rPr>
                <w:rFonts w:ascii="Calibri" w:eastAsia="Calibri" w:hAnsi="Calibri" w:cs="Calibri"/>
                <w:sz w:val="22"/>
              </w:rPr>
              <w:t xml:space="preserve">Code of conduct </w:t>
            </w:r>
          </w:p>
          <w:p w14:paraId="17FFC591" w14:textId="77777777" w:rsidR="00E926B8" w:rsidRDefault="00E926B8" w:rsidP="003E4FEE">
            <w:pPr>
              <w:spacing w:line="259" w:lineRule="auto"/>
            </w:pPr>
            <w:r>
              <w:rPr>
                <w:rFonts w:ascii="Calibri" w:eastAsia="Calibri" w:hAnsi="Calibri" w:cs="Calibri"/>
                <w:sz w:val="22"/>
              </w:rPr>
              <w:t xml:space="preserve">Whistleblowing policy </w:t>
            </w:r>
          </w:p>
        </w:tc>
        <w:tc>
          <w:tcPr>
            <w:tcW w:w="3349" w:type="dxa"/>
            <w:tcBorders>
              <w:top w:val="single" w:sz="4" w:space="0" w:color="000000"/>
              <w:left w:val="single" w:sz="4" w:space="0" w:color="000000"/>
              <w:bottom w:val="single" w:sz="4" w:space="0" w:color="000000"/>
              <w:right w:val="single" w:sz="4" w:space="0" w:color="000000"/>
            </w:tcBorders>
          </w:tcPr>
          <w:p w14:paraId="4A4B08AB" w14:textId="77777777" w:rsidR="00E926B8" w:rsidRDefault="00E926B8" w:rsidP="003E4FEE">
            <w:pPr>
              <w:spacing w:after="160" w:line="259" w:lineRule="auto"/>
            </w:pPr>
          </w:p>
        </w:tc>
        <w:tc>
          <w:tcPr>
            <w:tcW w:w="1133" w:type="dxa"/>
            <w:tcBorders>
              <w:top w:val="single" w:sz="4" w:space="0" w:color="000000"/>
              <w:left w:val="single" w:sz="4" w:space="0" w:color="000000"/>
              <w:bottom w:val="single" w:sz="4" w:space="0" w:color="000000"/>
              <w:right w:val="single" w:sz="4" w:space="0" w:color="000000"/>
            </w:tcBorders>
          </w:tcPr>
          <w:p w14:paraId="3B985C6B" w14:textId="77777777" w:rsidR="00E926B8" w:rsidRDefault="00E926B8" w:rsidP="003E4FEE">
            <w:pPr>
              <w:spacing w:after="160" w:line="259" w:lineRule="auto"/>
            </w:pPr>
          </w:p>
        </w:tc>
        <w:tc>
          <w:tcPr>
            <w:tcW w:w="1214" w:type="dxa"/>
            <w:tcBorders>
              <w:top w:val="single" w:sz="4" w:space="0" w:color="000000"/>
              <w:left w:val="single" w:sz="4" w:space="0" w:color="000000"/>
              <w:bottom w:val="single" w:sz="4" w:space="0" w:color="000000"/>
              <w:right w:val="single" w:sz="4" w:space="0" w:color="000000"/>
            </w:tcBorders>
          </w:tcPr>
          <w:p w14:paraId="5F1E359C" w14:textId="77777777" w:rsidR="00E926B8" w:rsidRDefault="00E926B8" w:rsidP="003E4FEE">
            <w:pPr>
              <w:spacing w:after="160" w:line="259" w:lineRule="auto"/>
            </w:pPr>
          </w:p>
        </w:tc>
      </w:tr>
    </w:tbl>
    <w:p w14:paraId="064C5D70" w14:textId="77777777" w:rsidR="00716F59" w:rsidRPr="00EC561D" w:rsidRDefault="00716F59" w:rsidP="00EC561D"/>
    <w:sectPr w:rsidR="00716F59" w:rsidRPr="00EC561D" w:rsidSect="00E926B8">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6BEF" w14:textId="77777777" w:rsidR="00B6383C" w:rsidRDefault="00B6383C" w:rsidP="00EC561D">
      <w:pPr>
        <w:spacing w:after="0" w:line="240" w:lineRule="auto"/>
      </w:pPr>
      <w:r>
        <w:separator/>
      </w:r>
    </w:p>
  </w:endnote>
  <w:endnote w:type="continuationSeparator" w:id="0">
    <w:p w14:paraId="5A78612F" w14:textId="77777777" w:rsidR="00B6383C" w:rsidRDefault="00B6383C"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560A" w14:textId="77777777" w:rsidR="00B6383C" w:rsidRDefault="00B6383C" w:rsidP="00EC561D">
      <w:pPr>
        <w:spacing w:after="0" w:line="240" w:lineRule="auto"/>
      </w:pPr>
      <w:r>
        <w:separator/>
      </w:r>
    </w:p>
  </w:footnote>
  <w:footnote w:type="continuationSeparator" w:id="0">
    <w:p w14:paraId="3010958F" w14:textId="77777777" w:rsidR="00B6383C" w:rsidRDefault="00B6383C"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7CFE6FF2" w:rsidR="00EC561D" w:rsidRPr="00EC561D" w:rsidRDefault="00EC561D">
    <w:pPr>
      <w:pStyle w:val="Header"/>
      <w:rPr>
        <w:rFonts w:ascii="Arial" w:hAnsi="Arial" w:cs="Arial"/>
        <w:sz w:val="22"/>
        <w:szCs w:val="22"/>
      </w:rPr>
    </w:pPr>
    <w:r w:rsidRPr="00EC561D">
      <w:rPr>
        <w:rFonts w:ascii="Arial" w:hAnsi="Arial" w:cs="Arial"/>
        <w:sz w:val="22"/>
        <w:szCs w:val="22"/>
      </w:rPr>
      <w:t xml:space="preserve">Child Protection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D2"/>
    <w:multiLevelType w:val="hybridMultilevel"/>
    <w:tmpl w:val="41828508"/>
    <w:lvl w:ilvl="0" w:tplc="23D40878">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50A810">
      <w:start w:val="1"/>
      <w:numFmt w:val="bullet"/>
      <w:lvlText w:val="o"/>
      <w:lvlJc w:val="left"/>
      <w:pPr>
        <w:ind w:left="1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92AF3C">
      <w:start w:val="1"/>
      <w:numFmt w:val="bullet"/>
      <w:lvlText w:val="▪"/>
      <w:lvlJc w:val="left"/>
      <w:pPr>
        <w:ind w:left="2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88F5B0">
      <w:start w:val="1"/>
      <w:numFmt w:val="bullet"/>
      <w:lvlText w:val="•"/>
      <w:lvlJc w:val="left"/>
      <w:pPr>
        <w:ind w:left="2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740692">
      <w:start w:val="1"/>
      <w:numFmt w:val="bullet"/>
      <w:lvlText w:val="o"/>
      <w:lvlJc w:val="left"/>
      <w:pPr>
        <w:ind w:left="3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C0DC40">
      <w:start w:val="1"/>
      <w:numFmt w:val="bullet"/>
      <w:lvlText w:val="▪"/>
      <w:lvlJc w:val="left"/>
      <w:pPr>
        <w:ind w:left="4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5463A4">
      <w:start w:val="1"/>
      <w:numFmt w:val="bullet"/>
      <w:lvlText w:val="•"/>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6038C8">
      <w:start w:val="1"/>
      <w:numFmt w:val="bullet"/>
      <w:lvlText w:val="o"/>
      <w:lvlJc w:val="left"/>
      <w:pPr>
        <w:ind w:left="5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927C78">
      <w:start w:val="1"/>
      <w:numFmt w:val="bullet"/>
      <w:lvlText w:val="▪"/>
      <w:lvlJc w:val="left"/>
      <w:pPr>
        <w:ind w:left="6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F30DF2"/>
    <w:multiLevelType w:val="multilevel"/>
    <w:tmpl w:val="4F0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32AF3"/>
    <w:multiLevelType w:val="multilevel"/>
    <w:tmpl w:val="C242E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72E0F"/>
    <w:multiLevelType w:val="multilevel"/>
    <w:tmpl w:val="581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B99"/>
    <w:multiLevelType w:val="multilevel"/>
    <w:tmpl w:val="4BE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52438"/>
    <w:multiLevelType w:val="multilevel"/>
    <w:tmpl w:val="4BB48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B2A59"/>
    <w:multiLevelType w:val="multilevel"/>
    <w:tmpl w:val="B49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C7AA2"/>
    <w:multiLevelType w:val="multilevel"/>
    <w:tmpl w:val="B40C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30D72"/>
    <w:multiLevelType w:val="multilevel"/>
    <w:tmpl w:val="211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32DFE"/>
    <w:multiLevelType w:val="multilevel"/>
    <w:tmpl w:val="476A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A1461"/>
    <w:multiLevelType w:val="multilevel"/>
    <w:tmpl w:val="1E2C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C5C42"/>
    <w:multiLevelType w:val="multilevel"/>
    <w:tmpl w:val="30FE0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408C"/>
    <w:multiLevelType w:val="multilevel"/>
    <w:tmpl w:val="01E2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15DA9"/>
    <w:multiLevelType w:val="multilevel"/>
    <w:tmpl w:val="C8E8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E3BC6"/>
    <w:multiLevelType w:val="multilevel"/>
    <w:tmpl w:val="BC0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255A1"/>
    <w:multiLevelType w:val="multilevel"/>
    <w:tmpl w:val="A740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82AC7"/>
    <w:multiLevelType w:val="multilevel"/>
    <w:tmpl w:val="8628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05397"/>
    <w:multiLevelType w:val="hybridMultilevel"/>
    <w:tmpl w:val="24984982"/>
    <w:lvl w:ilvl="0" w:tplc="6BECD67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E282A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3C38C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9A991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7036E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EA79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4E6D3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32B7A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10DDB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FB208FE"/>
    <w:multiLevelType w:val="multilevel"/>
    <w:tmpl w:val="5C52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696545"/>
    <w:multiLevelType w:val="multilevel"/>
    <w:tmpl w:val="970A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C003E"/>
    <w:multiLevelType w:val="multilevel"/>
    <w:tmpl w:val="02561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84D5A"/>
    <w:multiLevelType w:val="multilevel"/>
    <w:tmpl w:val="75F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241AE"/>
    <w:multiLevelType w:val="multilevel"/>
    <w:tmpl w:val="FE047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C836FA"/>
    <w:multiLevelType w:val="multilevel"/>
    <w:tmpl w:val="924C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C6852"/>
    <w:multiLevelType w:val="multilevel"/>
    <w:tmpl w:val="D5F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D76F9"/>
    <w:multiLevelType w:val="multilevel"/>
    <w:tmpl w:val="EA4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573AE"/>
    <w:multiLevelType w:val="multilevel"/>
    <w:tmpl w:val="6260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B58B5"/>
    <w:multiLevelType w:val="multilevel"/>
    <w:tmpl w:val="A37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84026"/>
    <w:multiLevelType w:val="multilevel"/>
    <w:tmpl w:val="5F9E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A0F29"/>
    <w:multiLevelType w:val="multilevel"/>
    <w:tmpl w:val="A85C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C352D0"/>
    <w:multiLevelType w:val="multilevel"/>
    <w:tmpl w:val="818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A166E"/>
    <w:multiLevelType w:val="multilevel"/>
    <w:tmpl w:val="4CC8F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E70FD9"/>
    <w:multiLevelType w:val="multilevel"/>
    <w:tmpl w:val="716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1160C0"/>
    <w:multiLevelType w:val="multilevel"/>
    <w:tmpl w:val="E50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D0D15"/>
    <w:multiLevelType w:val="hybridMultilevel"/>
    <w:tmpl w:val="03E83CD6"/>
    <w:lvl w:ilvl="0" w:tplc="387437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80C0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202B8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DA761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FC8E9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FA6F20">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121C2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08D94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86FAE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62809F4"/>
    <w:multiLevelType w:val="multilevel"/>
    <w:tmpl w:val="F0F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993EE8"/>
    <w:multiLevelType w:val="multilevel"/>
    <w:tmpl w:val="19FAE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F4C3E"/>
    <w:multiLevelType w:val="multilevel"/>
    <w:tmpl w:val="692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75767B"/>
    <w:multiLevelType w:val="multilevel"/>
    <w:tmpl w:val="217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012BD"/>
    <w:multiLevelType w:val="multilevel"/>
    <w:tmpl w:val="0E1A6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A13777"/>
    <w:multiLevelType w:val="multilevel"/>
    <w:tmpl w:val="350C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E03CD5"/>
    <w:multiLevelType w:val="multilevel"/>
    <w:tmpl w:val="D68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2C3697"/>
    <w:multiLevelType w:val="multilevel"/>
    <w:tmpl w:val="D7428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F70F56"/>
    <w:multiLevelType w:val="multilevel"/>
    <w:tmpl w:val="FA4E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456634"/>
    <w:multiLevelType w:val="multilevel"/>
    <w:tmpl w:val="400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C47499"/>
    <w:multiLevelType w:val="multilevel"/>
    <w:tmpl w:val="B21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BA5059"/>
    <w:multiLevelType w:val="multilevel"/>
    <w:tmpl w:val="69DE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1A1CAD"/>
    <w:multiLevelType w:val="multilevel"/>
    <w:tmpl w:val="8D1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75E51"/>
    <w:multiLevelType w:val="multilevel"/>
    <w:tmpl w:val="3CD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481050">
    <w:abstractNumId w:val="38"/>
  </w:num>
  <w:num w:numId="2" w16cid:durableId="304428890">
    <w:abstractNumId w:val="3"/>
  </w:num>
  <w:num w:numId="3" w16cid:durableId="359858956">
    <w:abstractNumId w:val="14"/>
  </w:num>
  <w:num w:numId="4" w16cid:durableId="1910310353">
    <w:abstractNumId w:val="4"/>
  </w:num>
  <w:num w:numId="5" w16cid:durableId="112139947">
    <w:abstractNumId w:val="24"/>
  </w:num>
  <w:num w:numId="6" w16cid:durableId="1207067605">
    <w:abstractNumId w:val="33"/>
  </w:num>
  <w:num w:numId="7" w16cid:durableId="1425220759">
    <w:abstractNumId w:val="40"/>
  </w:num>
  <w:num w:numId="8" w16cid:durableId="418990554">
    <w:abstractNumId w:val="44"/>
  </w:num>
  <w:num w:numId="9" w16cid:durableId="1456103058">
    <w:abstractNumId w:val="46"/>
  </w:num>
  <w:num w:numId="10" w16cid:durableId="2146045884">
    <w:abstractNumId w:val="31"/>
  </w:num>
  <w:num w:numId="11" w16cid:durableId="1942447033">
    <w:abstractNumId w:val="41"/>
  </w:num>
  <w:num w:numId="12" w16cid:durableId="2104953085">
    <w:abstractNumId w:val="2"/>
  </w:num>
  <w:num w:numId="13" w16cid:durableId="892620357">
    <w:abstractNumId w:val="47"/>
  </w:num>
  <w:num w:numId="14" w16cid:durableId="1619222412">
    <w:abstractNumId w:val="21"/>
  </w:num>
  <w:num w:numId="15" w16cid:durableId="2014063387">
    <w:abstractNumId w:val="29"/>
  </w:num>
  <w:num w:numId="16" w16cid:durableId="548029166">
    <w:abstractNumId w:val="43"/>
  </w:num>
  <w:num w:numId="17" w16cid:durableId="1284270951">
    <w:abstractNumId w:val="39"/>
  </w:num>
  <w:num w:numId="18" w16cid:durableId="54667343">
    <w:abstractNumId w:val="9"/>
  </w:num>
  <w:num w:numId="19" w16cid:durableId="1018045322">
    <w:abstractNumId w:val="5"/>
  </w:num>
  <w:num w:numId="20" w16cid:durableId="1245266555">
    <w:abstractNumId w:val="11"/>
  </w:num>
  <w:num w:numId="21" w16cid:durableId="1176266324">
    <w:abstractNumId w:val="22"/>
  </w:num>
  <w:num w:numId="22" w16cid:durableId="1731079478">
    <w:abstractNumId w:val="42"/>
  </w:num>
  <w:num w:numId="23" w16cid:durableId="1558083520">
    <w:abstractNumId w:val="20"/>
  </w:num>
  <w:num w:numId="24" w16cid:durableId="1375278397">
    <w:abstractNumId w:val="35"/>
  </w:num>
  <w:num w:numId="25" w16cid:durableId="1181352316">
    <w:abstractNumId w:val="28"/>
  </w:num>
  <w:num w:numId="26" w16cid:durableId="363943811">
    <w:abstractNumId w:val="16"/>
  </w:num>
  <w:num w:numId="27" w16cid:durableId="895504256">
    <w:abstractNumId w:val="6"/>
  </w:num>
  <w:num w:numId="28" w16cid:durableId="795099634">
    <w:abstractNumId w:val="23"/>
  </w:num>
  <w:num w:numId="29" w16cid:durableId="1076829494">
    <w:abstractNumId w:val="12"/>
  </w:num>
  <w:num w:numId="30" w16cid:durableId="1027483230">
    <w:abstractNumId w:val="27"/>
  </w:num>
  <w:num w:numId="31" w16cid:durableId="779228673">
    <w:abstractNumId w:val="10"/>
  </w:num>
  <w:num w:numId="32" w16cid:durableId="1634210562">
    <w:abstractNumId w:val="26"/>
  </w:num>
  <w:num w:numId="33" w16cid:durableId="1536507646">
    <w:abstractNumId w:val="36"/>
  </w:num>
  <w:num w:numId="34" w16cid:durableId="1155990923">
    <w:abstractNumId w:val="30"/>
  </w:num>
  <w:num w:numId="35" w16cid:durableId="1813399152">
    <w:abstractNumId w:val="32"/>
  </w:num>
  <w:num w:numId="36" w16cid:durableId="1321692889">
    <w:abstractNumId w:val="45"/>
  </w:num>
  <w:num w:numId="37" w16cid:durableId="399865177">
    <w:abstractNumId w:val="37"/>
  </w:num>
  <w:num w:numId="38" w16cid:durableId="794567262">
    <w:abstractNumId w:val="13"/>
  </w:num>
  <w:num w:numId="39" w16cid:durableId="451634989">
    <w:abstractNumId w:val="19"/>
  </w:num>
  <w:num w:numId="40" w16cid:durableId="1874878854">
    <w:abstractNumId w:val="48"/>
  </w:num>
  <w:num w:numId="41" w16cid:durableId="472646136">
    <w:abstractNumId w:val="7"/>
  </w:num>
  <w:num w:numId="42" w16cid:durableId="450824129">
    <w:abstractNumId w:val="15"/>
  </w:num>
  <w:num w:numId="43" w16cid:durableId="127627378">
    <w:abstractNumId w:val="8"/>
  </w:num>
  <w:num w:numId="44" w16cid:durableId="378555771">
    <w:abstractNumId w:val="1"/>
  </w:num>
  <w:num w:numId="45" w16cid:durableId="1138449472">
    <w:abstractNumId w:val="18"/>
  </w:num>
  <w:num w:numId="46" w16cid:durableId="1806466930">
    <w:abstractNumId w:val="25"/>
  </w:num>
  <w:num w:numId="47" w16cid:durableId="1995449551">
    <w:abstractNumId w:val="17"/>
  </w:num>
  <w:num w:numId="48" w16cid:durableId="961885717">
    <w:abstractNumId w:val="0"/>
  </w:num>
  <w:num w:numId="49" w16cid:durableId="11132091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32EA"/>
    <w:rsid w:val="00282A05"/>
    <w:rsid w:val="002C7E8A"/>
    <w:rsid w:val="003365DC"/>
    <w:rsid w:val="00474D5A"/>
    <w:rsid w:val="00487ED2"/>
    <w:rsid w:val="005326C1"/>
    <w:rsid w:val="00553EE6"/>
    <w:rsid w:val="00716F59"/>
    <w:rsid w:val="007D04D6"/>
    <w:rsid w:val="00B6383C"/>
    <w:rsid w:val="00BF58B2"/>
    <w:rsid w:val="00C5062C"/>
    <w:rsid w:val="00DB30F5"/>
    <w:rsid w:val="00E01AC1"/>
    <w:rsid w:val="00E926B8"/>
    <w:rsid w:val="00EC561D"/>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4</cp:revision>
  <dcterms:created xsi:type="dcterms:W3CDTF">2025-01-04T10:35:00Z</dcterms:created>
  <dcterms:modified xsi:type="dcterms:W3CDTF">2025-12-31T18:00:00Z</dcterms:modified>
</cp:coreProperties>
</file>